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B3" w:rsidRPr="00C906B3" w:rsidRDefault="00E24715" w:rsidP="00C906B3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5168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DC2" w:rsidRPr="00536A81" w:rsidRDefault="00223F1A" w:rsidP="00536A81">
                            <w:pPr>
                              <w:jc w:val="center"/>
                            </w:pPr>
                            <w:r>
                              <w:t>75</w:t>
                            </w:r>
                            <w:r w:rsidR="00606DC2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606DC2" w:rsidRPr="00536A81" w:rsidRDefault="00223F1A" w:rsidP="00536A81">
                      <w:pPr>
                        <w:jc w:val="center"/>
                      </w:pPr>
                      <w:r>
                        <w:t>75</w:t>
                      </w:r>
                      <w:r w:rsidR="00606DC2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DC2" w:rsidRPr="00C06726" w:rsidRDefault="00223F1A" w:rsidP="00C06726">
                            <w:pPr>
                              <w:jc w:val="center"/>
                            </w:pPr>
                            <w:r>
                              <w:t>22.12.2022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606DC2" w:rsidRPr="00C06726" w:rsidRDefault="00223F1A" w:rsidP="00C06726">
                      <w:pPr>
                        <w:jc w:val="center"/>
                      </w:pPr>
                      <w:r>
                        <w:t>22.12.2022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49">
        <w:rPr>
          <w:rFonts w:ascii="Times New Roman" w:hAnsi="Times New Roman" w:cs="Times New Roman"/>
          <w:sz w:val="28"/>
          <w:szCs w:val="28"/>
        </w:rPr>
        <w:t xml:space="preserve">О </w:t>
      </w:r>
      <w:r w:rsidR="00C906B3" w:rsidRPr="00C906B3">
        <w:rPr>
          <w:rFonts w:ascii="Times New Roman" w:hAnsi="Times New Roman" w:cs="Times New Roman"/>
          <w:sz w:val="28"/>
          <w:szCs w:val="28"/>
        </w:rPr>
        <w:t>внесении изменений в решение</w:t>
      </w:r>
    </w:p>
    <w:p w:rsidR="00C906B3" w:rsidRPr="00652C58" w:rsidRDefault="00C906B3" w:rsidP="00C906B3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 w:rsidRPr="00C906B3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652C58">
        <w:rPr>
          <w:rFonts w:ascii="Times New Roman" w:hAnsi="Times New Roman" w:cs="Times New Roman"/>
          <w:sz w:val="28"/>
          <w:szCs w:val="28"/>
        </w:rPr>
        <w:t>депутатов Култаевского</w:t>
      </w:r>
    </w:p>
    <w:p w:rsidR="00C906B3" w:rsidRPr="00C906B3" w:rsidRDefault="00C906B3" w:rsidP="00C906B3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 w:rsidRPr="00652C58">
        <w:rPr>
          <w:rFonts w:ascii="Times New Roman" w:hAnsi="Times New Roman" w:cs="Times New Roman"/>
          <w:sz w:val="28"/>
          <w:szCs w:val="28"/>
        </w:rPr>
        <w:t>сельского поселения 17.</w:t>
      </w:r>
      <w:r w:rsidRPr="00C906B3">
        <w:rPr>
          <w:rFonts w:ascii="Times New Roman" w:hAnsi="Times New Roman" w:cs="Times New Roman"/>
          <w:sz w:val="28"/>
          <w:szCs w:val="28"/>
        </w:rPr>
        <w:t>12.2021 № 221</w:t>
      </w:r>
    </w:p>
    <w:p w:rsidR="00AD21B5" w:rsidRDefault="00C906B3" w:rsidP="00C906B3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 w:rsidRPr="00C906B3">
        <w:rPr>
          <w:rFonts w:ascii="Times New Roman" w:hAnsi="Times New Roman" w:cs="Times New Roman"/>
          <w:sz w:val="28"/>
          <w:szCs w:val="28"/>
        </w:rPr>
        <w:t>«О бюджете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6B3">
        <w:rPr>
          <w:rFonts w:ascii="Times New Roman" w:hAnsi="Times New Roman" w:cs="Times New Roman"/>
          <w:sz w:val="28"/>
          <w:szCs w:val="28"/>
        </w:rPr>
        <w:t>Култаевское сельское поселение на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F4B">
        <w:rPr>
          <w:rFonts w:ascii="Times New Roman" w:hAnsi="Times New Roman" w:cs="Times New Roman"/>
          <w:sz w:val="28"/>
          <w:szCs w:val="28"/>
        </w:rPr>
        <w:t>год и плановый период 2023-</w:t>
      </w:r>
      <w:r w:rsidRPr="00C906B3">
        <w:rPr>
          <w:rFonts w:ascii="Times New Roman" w:hAnsi="Times New Roman" w:cs="Times New Roman"/>
          <w:sz w:val="28"/>
          <w:szCs w:val="28"/>
        </w:rPr>
        <w:t>2024 годов</w:t>
      </w:r>
      <w:r w:rsidR="00BF1B60" w:rsidRPr="00D23942">
        <w:rPr>
          <w:rFonts w:ascii="Times New Roman" w:eastAsia="Century Schoolbook" w:hAnsi="Times New Roman" w:cs="Times New Roman"/>
          <w:sz w:val="28"/>
          <w:szCs w:val="28"/>
          <w:lang w:eastAsia="en-US"/>
        </w:rPr>
        <w:t>»</w:t>
      </w:r>
    </w:p>
    <w:p w:rsidR="00E36984" w:rsidRPr="00D23942" w:rsidRDefault="00ED7E49" w:rsidP="00D23942">
      <w:pPr>
        <w:pStyle w:val="ConsPlusTitle"/>
        <w:spacing w:after="480" w:line="240" w:lineRule="exact"/>
        <w:ind w:right="4820"/>
        <w:rPr>
          <w:rFonts w:ascii="Times New Roman" w:hAnsi="Times New Roman" w:cs="Times New Roman"/>
          <w:b w:val="0"/>
          <w:sz w:val="28"/>
          <w:szCs w:val="28"/>
        </w:rPr>
      </w:pPr>
      <w:r w:rsidRPr="00D23942">
        <w:rPr>
          <w:rFonts w:ascii="Times New Roman" w:hAnsi="Times New Roman" w:cs="Times New Roman"/>
          <w:sz w:val="28"/>
          <w:szCs w:val="28"/>
        </w:rPr>
        <w:t>(первое чтение)</w:t>
      </w:r>
    </w:p>
    <w:p w:rsidR="00E01819" w:rsidRPr="00581E0F" w:rsidRDefault="00ED7E49" w:rsidP="009A30F3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Заслушав </w:t>
      </w:r>
      <w:r w:rsidR="005C3F4B" w:rsidRPr="00E87DB6">
        <w:rPr>
          <w:szCs w:val="28"/>
        </w:rPr>
        <w:t>заместителя главы администрации Култаевского сельского поселения, начальника отдела экономики и финансов</w:t>
      </w:r>
      <w:r w:rsidR="005C3F4B" w:rsidRPr="003623D8">
        <w:rPr>
          <w:szCs w:val="28"/>
        </w:rPr>
        <w:t xml:space="preserve"> </w:t>
      </w:r>
      <w:r w:rsidR="005C3F4B">
        <w:rPr>
          <w:szCs w:val="28"/>
        </w:rPr>
        <w:t>Д</w:t>
      </w:r>
      <w:r w:rsidR="00BF1B60">
        <w:rPr>
          <w:szCs w:val="28"/>
        </w:rPr>
        <w:t>.</w:t>
      </w:r>
      <w:r w:rsidR="005C3F4B">
        <w:rPr>
          <w:szCs w:val="28"/>
        </w:rPr>
        <w:t>В</w:t>
      </w:r>
      <w:r w:rsidR="00BF1B60">
        <w:rPr>
          <w:szCs w:val="28"/>
        </w:rPr>
        <w:t>.</w:t>
      </w:r>
      <w:r w:rsidR="00654F47">
        <w:rPr>
          <w:szCs w:val="28"/>
        </w:rPr>
        <w:t xml:space="preserve"> </w:t>
      </w:r>
      <w:r w:rsidR="005C3F4B">
        <w:rPr>
          <w:szCs w:val="28"/>
        </w:rPr>
        <w:t>Конев</w:t>
      </w:r>
      <w:r w:rsidR="009A3B5E">
        <w:rPr>
          <w:szCs w:val="28"/>
        </w:rPr>
        <w:t>у</w:t>
      </w:r>
      <w:r w:rsidRPr="003623D8">
        <w:rPr>
          <w:szCs w:val="28"/>
        </w:rPr>
        <w:t>,</w:t>
      </w:r>
    </w:p>
    <w:p w:rsidR="00ED7E49" w:rsidRPr="00581E0F" w:rsidRDefault="00581E0F" w:rsidP="009A30F3">
      <w:pPr>
        <w:ind w:firstLine="709"/>
        <w:jc w:val="both"/>
      </w:pPr>
      <w:r w:rsidRPr="00581E0F">
        <w:t>Дума</w:t>
      </w:r>
      <w:r>
        <w:t xml:space="preserve"> </w:t>
      </w:r>
      <w:r w:rsidRPr="000C31CA">
        <w:rPr>
          <w:szCs w:val="28"/>
        </w:rPr>
        <w:t xml:space="preserve">Пермского муниципального </w:t>
      </w:r>
      <w:r>
        <w:rPr>
          <w:szCs w:val="28"/>
        </w:rPr>
        <w:t>округа Пермского края</w:t>
      </w:r>
      <w:r w:rsidR="00ED7E49" w:rsidRPr="00581E0F">
        <w:t xml:space="preserve"> РЕШАЕТ:</w:t>
      </w:r>
    </w:p>
    <w:p w:rsidR="00ED7E49" w:rsidRPr="00652C58" w:rsidRDefault="00ED7E49" w:rsidP="005C3F4B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1. Принять проект решения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581E0F" w:rsidRPr="00581E0F">
        <w:rPr>
          <w:szCs w:val="28"/>
        </w:rPr>
        <w:t>округа</w:t>
      </w:r>
      <w:r w:rsidRPr="00581E0F">
        <w:rPr>
          <w:szCs w:val="28"/>
        </w:rPr>
        <w:t xml:space="preserve"> «</w:t>
      </w:r>
      <w:r w:rsidR="00C55E0A" w:rsidRPr="00EF455E">
        <w:rPr>
          <w:szCs w:val="28"/>
        </w:rPr>
        <w:t xml:space="preserve">О </w:t>
      </w:r>
      <w:r w:rsidR="005C3F4B" w:rsidRPr="005C3F4B">
        <w:rPr>
          <w:szCs w:val="28"/>
        </w:rPr>
        <w:t>внесении изменений в решение</w:t>
      </w:r>
      <w:r w:rsidR="005C3F4B">
        <w:rPr>
          <w:szCs w:val="28"/>
        </w:rPr>
        <w:t xml:space="preserve"> </w:t>
      </w:r>
      <w:r w:rsidR="005C3F4B" w:rsidRPr="005C3F4B">
        <w:rPr>
          <w:szCs w:val="28"/>
        </w:rPr>
        <w:t xml:space="preserve">Совета депутатов </w:t>
      </w:r>
      <w:r w:rsidR="005C3F4B" w:rsidRPr="00652C58">
        <w:rPr>
          <w:szCs w:val="28"/>
        </w:rPr>
        <w:t>Култаевского сельского поселения 17.12.2021 № 221 «О бюджете муниципального образования Култаевское сельское поселение на 2022 год и плановый период 2023-2024 годов</w:t>
      </w:r>
      <w:r w:rsidR="00581E0F" w:rsidRPr="00652C58">
        <w:rPr>
          <w:szCs w:val="28"/>
        </w:rPr>
        <w:t>»</w:t>
      </w:r>
      <w:r w:rsidRPr="00652C58">
        <w:rPr>
          <w:szCs w:val="28"/>
        </w:rPr>
        <w:t xml:space="preserve"> в первом чтении согласно приложению.</w:t>
      </w:r>
    </w:p>
    <w:p w:rsidR="00ED7E49" w:rsidRPr="00581E0F" w:rsidRDefault="00ED7E49" w:rsidP="009A30F3">
      <w:pPr>
        <w:autoSpaceDE w:val="0"/>
        <w:autoSpaceDN w:val="0"/>
        <w:adjustRightInd w:val="0"/>
        <w:ind w:firstLine="709"/>
        <w:jc w:val="both"/>
      </w:pPr>
      <w:r w:rsidRPr="00652C58">
        <w:t xml:space="preserve">2. </w:t>
      </w:r>
      <w:r w:rsidRPr="00652C58">
        <w:rPr>
          <w:rFonts w:eastAsia="Calibri"/>
          <w:szCs w:val="28"/>
        </w:rPr>
        <w:t>С</w:t>
      </w:r>
      <w:r w:rsidRPr="00652C58">
        <w:t xml:space="preserve">оздать рабочую группу для подготовки проекта решения </w:t>
      </w:r>
      <w:r w:rsidR="00581E0F" w:rsidRPr="00652C58">
        <w:rPr>
          <w:szCs w:val="28"/>
        </w:rPr>
        <w:t>«</w:t>
      </w:r>
      <w:r w:rsidR="005C3F4B" w:rsidRPr="00652C58">
        <w:rPr>
          <w:szCs w:val="28"/>
        </w:rPr>
        <w:t>О внесении изменений в решение Совета депутатов Култаевского сельского поселения 17.12.2021 № 221 «О бюджете муниципального образования Култаевское</w:t>
      </w:r>
      <w:r w:rsidR="005C3F4B" w:rsidRPr="005C3F4B">
        <w:rPr>
          <w:szCs w:val="28"/>
        </w:rPr>
        <w:t xml:space="preserve"> сельское поселение на 2022 год и плановый период 2023</w:t>
      </w:r>
      <w:r w:rsidR="005C3F4B">
        <w:rPr>
          <w:szCs w:val="28"/>
        </w:rPr>
        <w:t>-</w:t>
      </w:r>
      <w:r w:rsidR="005C3F4B" w:rsidRPr="005C3F4B">
        <w:rPr>
          <w:szCs w:val="28"/>
        </w:rPr>
        <w:t>2024 годов</w:t>
      </w:r>
      <w:r w:rsidR="00BF1B60" w:rsidRPr="00BF1B60">
        <w:rPr>
          <w:rFonts w:eastAsia="Century Schoolbook"/>
          <w:szCs w:val="28"/>
          <w:lang w:eastAsia="en-US"/>
        </w:rPr>
        <w:t xml:space="preserve">» </w:t>
      </w:r>
      <w:r w:rsidRPr="00581E0F">
        <w:t>к рассмотрению во втором чтении в составе:</w:t>
      </w:r>
    </w:p>
    <w:p w:rsidR="00581E0F" w:rsidRDefault="00581E0F" w:rsidP="009A30F3">
      <w:pPr>
        <w:ind w:firstLine="720"/>
        <w:jc w:val="both"/>
      </w:pPr>
      <w:r w:rsidRPr="00C3327F">
        <w:t>- Скороходов М.Ю. –</w:t>
      </w:r>
      <w:r w:rsidR="00D96D09">
        <w:t xml:space="preserve"> </w:t>
      </w:r>
      <w:r w:rsidRPr="00C3327F">
        <w:t>председатель комитета Думы Пермского муниципального округа по экономическому развитию, бюджету и налогам;</w:t>
      </w:r>
    </w:p>
    <w:p w:rsidR="00581E0F" w:rsidRPr="00A06C00" w:rsidRDefault="00581E0F" w:rsidP="009A30F3">
      <w:pPr>
        <w:ind w:firstLine="709"/>
        <w:jc w:val="both"/>
      </w:pPr>
      <w:r w:rsidRPr="00A06C00">
        <w:t>- Козлова Е.Л. – председатель комитета Думы Пермского муниципального округа по местному самоуправлению и социальной политике;</w:t>
      </w:r>
    </w:p>
    <w:p w:rsidR="00581E0F" w:rsidRPr="00A06C00" w:rsidRDefault="00581E0F" w:rsidP="009A30F3">
      <w:pPr>
        <w:ind w:firstLine="708"/>
        <w:jc w:val="both"/>
      </w:pPr>
      <w:r w:rsidRPr="00A06C00">
        <w:t>- Баталов М.А. – председатель комитета Думы Пермского муниципального округа по развитию инфраструктуры и управлению ресурсами;</w:t>
      </w:r>
    </w:p>
    <w:p w:rsidR="00581E0F" w:rsidRDefault="00581E0F" w:rsidP="009A30F3">
      <w:pPr>
        <w:ind w:firstLine="720"/>
        <w:jc w:val="both"/>
      </w:pPr>
      <w:r w:rsidRPr="00A06C00">
        <w:t>- Пьянкова Т.А. – заместитель председателя комитета Думы Пермского муниципального округа по экономическому развитию, бюджету и налогам;</w:t>
      </w:r>
    </w:p>
    <w:p w:rsidR="00581E0F" w:rsidRPr="00A06C00" w:rsidRDefault="00581E0F" w:rsidP="009A30F3">
      <w:pPr>
        <w:ind w:firstLine="720"/>
        <w:jc w:val="both"/>
      </w:pPr>
      <w:r w:rsidRPr="00A06C00">
        <w:t>- Бушкова Н.Н. – заместитель председателя комитета Думы Пермского муниципального округа по местному самоуправлению и социальной политике;</w:t>
      </w:r>
    </w:p>
    <w:p w:rsidR="00581E0F" w:rsidRDefault="00581E0F" w:rsidP="009A30F3">
      <w:pPr>
        <w:ind w:firstLine="720"/>
        <w:jc w:val="both"/>
      </w:pPr>
      <w:r w:rsidRPr="00A06C00">
        <w:lastRenderedPageBreak/>
        <w:t>- Холкин М.В. – заместитель председателя комитета Думы Пермского муниципального округа по развитию инфрастр</w:t>
      </w:r>
      <w:r w:rsidR="00FA77DB">
        <w:t>уктуры и управлению ресурсами;</w:t>
      </w:r>
    </w:p>
    <w:p w:rsidR="00FA77DB" w:rsidRDefault="00FA77DB" w:rsidP="009A30F3">
      <w:pPr>
        <w:ind w:firstLine="720"/>
        <w:jc w:val="both"/>
      </w:pPr>
      <w:r>
        <w:t xml:space="preserve">- Конина А.Г. </w:t>
      </w:r>
      <w:r w:rsidRPr="00A06C00">
        <w:t xml:space="preserve">– </w:t>
      </w:r>
      <w:r>
        <w:t>член</w:t>
      </w:r>
      <w:r w:rsidRPr="00A06C00">
        <w:t xml:space="preserve"> комитета Думы Пермского муниципального округа по местному самоуправлению и социальной политике</w:t>
      </w:r>
      <w:r w:rsidR="00C55E0A">
        <w:t>;</w:t>
      </w:r>
    </w:p>
    <w:p w:rsidR="00C55E0A" w:rsidRDefault="00C55E0A" w:rsidP="00C55E0A">
      <w:pPr>
        <w:ind w:firstLine="720"/>
        <w:jc w:val="both"/>
      </w:pPr>
      <w:r>
        <w:t>- Букина С.А. - член</w:t>
      </w:r>
      <w:r w:rsidRPr="00A06C00">
        <w:t xml:space="preserve"> комитета Думы Пермского муниципального округа</w:t>
      </w:r>
      <w:r w:rsidRPr="00C55E0A">
        <w:t xml:space="preserve"> </w:t>
      </w:r>
      <w:r w:rsidRPr="00A06C00">
        <w:t>по развитию инфрастр</w:t>
      </w:r>
      <w:r>
        <w:t>укту</w:t>
      </w:r>
      <w:r w:rsidR="00495632">
        <w:t>ры и управлению ресурсами;</w:t>
      </w:r>
    </w:p>
    <w:p w:rsidR="00F412B6" w:rsidRDefault="00F412B6" w:rsidP="00F412B6">
      <w:pPr>
        <w:ind w:firstLine="720"/>
        <w:jc w:val="both"/>
      </w:pPr>
      <w:r>
        <w:t>- Гордиенко Д.В.</w:t>
      </w:r>
      <w:r w:rsidRPr="00F412B6">
        <w:t xml:space="preserve"> </w:t>
      </w:r>
      <w:r>
        <w:t xml:space="preserve"> – председатель Думы Пермского муниципального округа, член</w:t>
      </w:r>
      <w:r w:rsidRPr="00A06C00">
        <w:t xml:space="preserve"> комитета Думы</w:t>
      </w:r>
      <w:r>
        <w:t xml:space="preserve"> </w:t>
      </w:r>
      <w:r w:rsidRPr="00A06C00">
        <w:t>Пермского муниципального округа по развитию инфрастр</w:t>
      </w:r>
      <w:r>
        <w:t>уктуры и управлению ресурсами;</w:t>
      </w:r>
    </w:p>
    <w:p w:rsidR="00F412B6" w:rsidRDefault="004942E7" w:rsidP="00F412B6">
      <w:pPr>
        <w:ind w:firstLine="720"/>
        <w:jc w:val="both"/>
      </w:pPr>
      <w:r w:rsidRPr="00EC4D0C">
        <w:rPr>
          <w:szCs w:val="22"/>
        </w:rPr>
        <w:t xml:space="preserve">- </w:t>
      </w:r>
      <w:r>
        <w:rPr>
          <w:szCs w:val="22"/>
        </w:rPr>
        <w:t>Вшивкова И</w:t>
      </w:r>
      <w:r w:rsidRPr="00EC4D0C">
        <w:rPr>
          <w:szCs w:val="22"/>
        </w:rPr>
        <w:t>.</w:t>
      </w:r>
      <w:r>
        <w:rPr>
          <w:szCs w:val="22"/>
        </w:rPr>
        <w:t>В</w:t>
      </w:r>
      <w:r w:rsidRPr="00EC4D0C">
        <w:rPr>
          <w:szCs w:val="22"/>
        </w:rPr>
        <w:t xml:space="preserve">. – консультант </w:t>
      </w:r>
      <w:r>
        <w:rPr>
          <w:szCs w:val="22"/>
        </w:rPr>
        <w:t>аппарата Думы Пермского муниципального округа;</w:t>
      </w:r>
    </w:p>
    <w:p w:rsidR="00581E0F" w:rsidRPr="00B83675" w:rsidRDefault="00581E0F" w:rsidP="009A30F3">
      <w:pPr>
        <w:ind w:firstLine="708"/>
        <w:jc w:val="both"/>
      </w:pPr>
      <w:r w:rsidRPr="00B83675">
        <w:t xml:space="preserve">- Цветов В.Ю. – глава Пермского муниципального </w:t>
      </w:r>
      <w:r w:rsidR="009106C8">
        <w:t>округа</w:t>
      </w:r>
      <w:r w:rsidRPr="00B83675">
        <w:t>;</w:t>
      </w:r>
    </w:p>
    <w:p w:rsidR="00581E0F" w:rsidRPr="00B83675" w:rsidRDefault="00581E0F" w:rsidP="009A30F3">
      <w:pPr>
        <w:ind w:firstLine="708"/>
        <w:jc w:val="both"/>
      </w:pPr>
      <w:r w:rsidRPr="00B83675">
        <w:rPr>
          <w:szCs w:val="28"/>
        </w:rPr>
        <w:t>- Варушкин И.А.</w:t>
      </w:r>
      <w:r w:rsidRPr="00B83675">
        <w:t xml:space="preserve"> –</w:t>
      </w:r>
      <w:r w:rsidRPr="00B83675">
        <w:rPr>
          <w:szCs w:val="28"/>
        </w:rPr>
        <w:t xml:space="preserve"> первый заместитель главы администрации Пермского муниципального района;</w:t>
      </w:r>
    </w:p>
    <w:p w:rsidR="00581E0F" w:rsidRPr="00B83675" w:rsidRDefault="00581E0F" w:rsidP="009A30F3">
      <w:pPr>
        <w:ind w:firstLine="708"/>
        <w:jc w:val="both"/>
      </w:pPr>
      <w:r w:rsidRPr="00B83675">
        <w:t>- Норицин А.А. – заместитель главы администрации Пермского муниципального района;</w:t>
      </w:r>
    </w:p>
    <w:p w:rsidR="00581E0F" w:rsidRDefault="00581E0F" w:rsidP="009A30F3">
      <w:pPr>
        <w:tabs>
          <w:tab w:val="left" w:pos="1134"/>
        </w:tabs>
        <w:ind w:firstLine="708"/>
        <w:jc w:val="both"/>
      </w:pPr>
      <w:r w:rsidRPr="00B83675">
        <w:t>- Гладких Т.Н. – заместитель главы администрации Пермского муниципального района;</w:t>
      </w:r>
    </w:p>
    <w:p w:rsidR="00C55E0A" w:rsidRDefault="00C55E0A" w:rsidP="009A30F3">
      <w:pPr>
        <w:tabs>
          <w:tab w:val="left" w:pos="1134"/>
        </w:tabs>
        <w:ind w:firstLine="708"/>
        <w:jc w:val="both"/>
      </w:pPr>
      <w:r>
        <w:t xml:space="preserve">- Чернятьев А.В. - </w:t>
      </w:r>
      <w:r w:rsidRPr="00B83675">
        <w:t>заместитель главы администрации Пермского муниципального района;</w:t>
      </w:r>
    </w:p>
    <w:p w:rsidR="00FA77DB" w:rsidRPr="00B83675" w:rsidRDefault="00FA77DB" w:rsidP="009A30F3">
      <w:pPr>
        <w:tabs>
          <w:tab w:val="left" w:pos="1134"/>
        </w:tabs>
        <w:ind w:firstLine="708"/>
        <w:jc w:val="both"/>
      </w:pPr>
      <w:r>
        <w:t xml:space="preserve">- </w:t>
      </w:r>
      <w:r w:rsidR="00C01403" w:rsidRPr="003927AB">
        <w:t>Муша</w:t>
      </w:r>
      <w:r w:rsidR="00C01403">
        <w:t>в</w:t>
      </w:r>
      <w:r w:rsidR="00C01403" w:rsidRPr="003927AB">
        <w:t xml:space="preserve">кина О.Л. - </w:t>
      </w:r>
      <w:r w:rsidR="00C01403" w:rsidRPr="003927AB">
        <w:rPr>
          <w:szCs w:val="28"/>
        </w:rPr>
        <w:t>заместитель начальника правового управления, начальник отдела правовой экспертизы и аналитики правового управления администрации Пермского муниципального района</w:t>
      </w:r>
      <w:r w:rsidR="00C9182F">
        <w:rPr>
          <w:szCs w:val="28"/>
        </w:rPr>
        <w:t>.</w:t>
      </w:r>
    </w:p>
    <w:p w:rsidR="00581E0F" w:rsidRDefault="00581E0F" w:rsidP="009A30F3">
      <w:pPr>
        <w:ind w:firstLine="708"/>
        <w:jc w:val="both"/>
      </w:pPr>
      <w:r w:rsidRPr="00B83675">
        <w:t xml:space="preserve">- Шкарина Ю.О. – </w:t>
      </w:r>
      <w:r w:rsidR="00495632">
        <w:rPr>
          <w:szCs w:val="28"/>
        </w:rPr>
        <w:t xml:space="preserve">председатель </w:t>
      </w:r>
      <w:r w:rsidR="00495632">
        <w:t>Контрольно-счётной палаты Пермского муниципального района</w:t>
      </w:r>
      <w:r w:rsidR="00495632">
        <w:rPr>
          <w:szCs w:val="28"/>
        </w:rPr>
        <w:t>;</w:t>
      </w:r>
    </w:p>
    <w:p w:rsidR="00AA6A50" w:rsidRPr="00B83675" w:rsidRDefault="00AA6A50" w:rsidP="009A30F3">
      <w:pPr>
        <w:ind w:firstLine="708"/>
        <w:jc w:val="both"/>
      </w:pPr>
      <w:r>
        <w:rPr>
          <w:szCs w:val="28"/>
        </w:rPr>
        <w:t>-</w:t>
      </w:r>
      <w:r w:rsidRPr="00E5309E">
        <w:rPr>
          <w:szCs w:val="28"/>
        </w:rPr>
        <w:t xml:space="preserve"> </w:t>
      </w:r>
      <w:r w:rsidR="005C3F4B">
        <w:rPr>
          <w:szCs w:val="28"/>
        </w:rPr>
        <w:t>Конева</w:t>
      </w:r>
      <w:r w:rsidR="00C55E0A">
        <w:rPr>
          <w:szCs w:val="28"/>
        </w:rPr>
        <w:t xml:space="preserve"> </w:t>
      </w:r>
      <w:r w:rsidR="005C3F4B">
        <w:rPr>
          <w:szCs w:val="28"/>
        </w:rPr>
        <w:t>Д.В</w:t>
      </w:r>
      <w:r w:rsidR="00C55E0A">
        <w:rPr>
          <w:szCs w:val="28"/>
        </w:rPr>
        <w:t>.</w:t>
      </w:r>
      <w:r w:rsidRPr="00E5309E">
        <w:rPr>
          <w:szCs w:val="28"/>
        </w:rPr>
        <w:t xml:space="preserve"> – </w:t>
      </w:r>
      <w:r w:rsidR="005C3F4B">
        <w:rPr>
          <w:szCs w:val="28"/>
        </w:rPr>
        <w:t>заместитель</w:t>
      </w:r>
      <w:r w:rsidR="005C3F4B" w:rsidRPr="00E87DB6">
        <w:rPr>
          <w:szCs w:val="28"/>
        </w:rPr>
        <w:t xml:space="preserve"> главы администрации Култаевского сельского поселения, начальник отдела экономики и финансов</w:t>
      </w:r>
      <w:r w:rsidR="005F4B57" w:rsidRPr="00E5309E">
        <w:rPr>
          <w:szCs w:val="28"/>
        </w:rPr>
        <w:t>.</w:t>
      </w:r>
    </w:p>
    <w:p w:rsidR="00ED7E49" w:rsidRPr="00652C58" w:rsidRDefault="00ED7E49" w:rsidP="009A30F3">
      <w:pPr>
        <w:ind w:firstLine="708"/>
        <w:jc w:val="both"/>
        <w:rPr>
          <w:szCs w:val="28"/>
        </w:rPr>
      </w:pPr>
      <w:r w:rsidRPr="00581E0F">
        <w:rPr>
          <w:szCs w:val="28"/>
        </w:rPr>
        <w:t xml:space="preserve">3. </w:t>
      </w:r>
      <w:r w:rsidR="00581E0F" w:rsidRPr="00581E0F">
        <w:rPr>
          <w:szCs w:val="28"/>
        </w:rPr>
        <w:t>Рассмотреть</w:t>
      </w:r>
      <w:r w:rsidR="00581E0F" w:rsidRPr="00B83675">
        <w:rPr>
          <w:szCs w:val="28"/>
        </w:rPr>
        <w:t xml:space="preserve"> во втором чтении проект решения Думы Пермского муниципального округа</w:t>
      </w:r>
      <w:r w:rsidR="00581E0F" w:rsidRPr="00B83675">
        <w:t xml:space="preserve"> </w:t>
      </w:r>
      <w:r w:rsidR="00581E0F" w:rsidRPr="00B83675">
        <w:rPr>
          <w:szCs w:val="28"/>
        </w:rPr>
        <w:t>«</w:t>
      </w:r>
      <w:r w:rsidR="005C3F4B" w:rsidRPr="00EF455E">
        <w:rPr>
          <w:szCs w:val="28"/>
        </w:rPr>
        <w:t xml:space="preserve">О </w:t>
      </w:r>
      <w:r w:rsidR="005C3F4B" w:rsidRPr="005C3F4B">
        <w:rPr>
          <w:szCs w:val="28"/>
        </w:rPr>
        <w:t>внесении изменений в решение</w:t>
      </w:r>
      <w:r w:rsidR="005C3F4B">
        <w:rPr>
          <w:szCs w:val="28"/>
        </w:rPr>
        <w:t xml:space="preserve"> </w:t>
      </w:r>
      <w:r w:rsidR="005C3F4B" w:rsidRPr="005C3F4B">
        <w:rPr>
          <w:szCs w:val="28"/>
        </w:rPr>
        <w:t xml:space="preserve">Совета депутатов </w:t>
      </w:r>
      <w:r w:rsidR="005C3F4B" w:rsidRPr="00652C58">
        <w:rPr>
          <w:szCs w:val="28"/>
        </w:rPr>
        <w:t>Култаевского сельского поселения 17.12.2021 № 221 «О бюджете муниципального образования Култаевское сельское поселение на 2022 год и плановый период 2023-2024 годов</w:t>
      </w:r>
      <w:r w:rsidR="00581E0F" w:rsidRPr="00652C58">
        <w:rPr>
          <w:szCs w:val="28"/>
        </w:rPr>
        <w:t xml:space="preserve">» </w:t>
      </w:r>
      <w:r w:rsidR="005C3F4B" w:rsidRPr="00652C58">
        <w:rPr>
          <w:szCs w:val="28"/>
        </w:rPr>
        <w:t>22</w:t>
      </w:r>
      <w:r w:rsidR="00581E0F" w:rsidRPr="00652C58">
        <w:rPr>
          <w:szCs w:val="28"/>
        </w:rPr>
        <w:t xml:space="preserve"> </w:t>
      </w:r>
      <w:r w:rsidR="00061D5C" w:rsidRPr="00652C58">
        <w:rPr>
          <w:szCs w:val="28"/>
        </w:rPr>
        <w:t>декаб</w:t>
      </w:r>
      <w:r w:rsidR="00581E0F" w:rsidRPr="00652C58">
        <w:rPr>
          <w:szCs w:val="28"/>
        </w:rPr>
        <w:t>ря 2022 года.</w:t>
      </w:r>
    </w:p>
    <w:p w:rsidR="00581E0F" w:rsidRPr="00B83675" w:rsidRDefault="00ED7E49" w:rsidP="009A30F3">
      <w:pPr>
        <w:ind w:firstLine="708"/>
        <w:jc w:val="both"/>
        <w:rPr>
          <w:szCs w:val="28"/>
        </w:rPr>
      </w:pPr>
      <w:r w:rsidRPr="00652C58">
        <w:rPr>
          <w:szCs w:val="28"/>
        </w:rPr>
        <w:t xml:space="preserve">4. </w:t>
      </w:r>
      <w:r w:rsidR="00581E0F" w:rsidRPr="00652C58">
        <w:rPr>
          <w:szCs w:val="28"/>
        </w:rPr>
        <w:t>Установить срок внесения поправок и предложений к проекту решения Думы Пермского муниципального округа</w:t>
      </w:r>
      <w:r w:rsidR="00581E0F" w:rsidRPr="00652C58">
        <w:t xml:space="preserve"> </w:t>
      </w:r>
      <w:r w:rsidR="00581E0F" w:rsidRPr="00652C58">
        <w:rPr>
          <w:szCs w:val="28"/>
        </w:rPr>
        <w:t>«</w:t>
      </w:r>
      <w:r w:rsidR="005C3F4B" w:rsidRPr="00652C58">
        <w:rPr>
          <w:szCs w:val="28"/>
        </w:rPr>
        <w:t>О внесении изменений в решение Совета депутатов Култаевского сельского поселения 17.12.2021 № 221 «О бюджете муниципального образования Култаевское сельское</w:t>
      </w:r>
      <w:r w:rsidR="005C3F4B" w:rsidRPr="005C3F4B">
        <w:rPr>
          <w:szCs w:val="28"/>
        </w:rPr>
        <w:t xml:space="preserve"> поселение на 2022 год и </w:t>
      </w:r>
      <w:r w:rsidR="005C3F4B">
        <w:rPr>
          <w:szCs w:val="28"/>
        </w:rPr>
        <w:t>плановый период 2023-</w:t>
      </w:r>
      <w:r w:rsidR="005C3F4B" w:rsidRPr="005C3F4B">
        <w:rPr>
          <w:szCs w:val="28"/>
        </w:rPr>
        <w:t>2024 годов</w:t>
      </w:r>
      <w:r w:rsidR="00BF1B60" w:rsidRPr="00BF1B60">
        <w:rPr>
          <w:rFonts w:eastAsia="Century Schoolbook"/>
          <w:szCs w:val="28"/>
          <w:lang w:eastAsia="en-US"/>
        </w:rPr>
        <w:t>» на 2022 год и плановый период 2023 и 2024 годов</w:t>
      </w:r>
      <w:r w:rsidR="00581E0F" w:rsidRPr="00B83675">
        <w:rPr>
          <w:szCs w:val="28"/>
        </w:rPr>
        <w:t xml:space="preserve">» </w:t>
      </w:r>
      <w:r w:rsidR="005C3F4B">
        <w:rPr>
          <w:szCs w:val="28"/>
        </w:rPr>
        <w:t>22</w:t>
      </w:r>
      <w:r w:rsidR="00061D5C">
        <w:rPr>
          <w:szCs w:val="28"/>
        </w:rPr>
        <w:t xml:space="preserve"> декабря</w:t>
      </w:r>
      <w:r w:rsidR="00581E0F" w:rsidRPr="00B83675">
        <w:rPr>
          <w:szCs w:val="28"/>
        </w:rPr>
        <w:t xml:space="preserve"> 2022 года.</w:t>
      </w:r>
    </w:p>
    <w:p w:rsidR="00581E0F" w:rsidRDefault="00ED7E49" w:rsidP="009A30F3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5. </w:t>
      </w:r>
      <w:r w:rsidR="00581E0F" w:rsidRPr="00581E0F">
        <w:rPr>
          <w:szCs w:val="28"/>
        </w:rPr>
        <w:t>Рабочей</w:t>
      </w:r>
      <w:r w:rsidR="00581E0F" w:rsidRPr="00B83675">
        <w:rPr>
          <w:szCs w:val="28"/>
        </w:rPr>
        <w:t xml:space="preserve"> группе представить проект решения Думы Пермского муниципального округа</w:t>
      </w:r>
      <w:r w:rsidR="00581E0F" w:rsidRPr="00B83675">
        <w:t xml:space="preserve"> </w:t>
      </w:r>
      <w:r w:rsidR="00C01403" w:rsidRPr="00581E0F">
        <w:rPr>
          <w:szCs w:val="28"/>
        </w:rPr>
        <w:t>«</w:t>
      </w:r>
      <w:r w:rsidR="005C3F4B" w:rsidRPr="00EF455E">
        <w:rPr>
          <w:szCs w:val="28"/>
        </w:rPr>
        <w:t xml:space="preserve">О </w:t>
      </w:r>
      <w:r w:rsidR="005C3F4B" w:rsidRPr="005C3F4B">
        <w:rPr>
          <w:szCs w:val="28"/>
        </w:rPr>
        <w:t>внесении изменений в решение</w:t>
      </w:r>
      <w:r w:rsidR="005C3F4B">
        <w:rPr>
          <w:szCs w:val="28"/>
        </w:rPr>
        <w:t xml:space="preserve"> </w:t>
      </w:r>
      <w:r w:rsidR="005C3F4B" w:rsidRPr="005C3F4B">
        <w:rPr>
          <w:szCs w:val="28"/>
        </w:rPr>
        <w:t xml:space="preserve">Совета депутатов </w:t>
      </w:r>
      <w:r w:rsidR="005C3F4B" w:rsidRPr="00652C58">
        <w:rPr>
          <w:szCs w:val="28"/>
        </w:rPr>
        <w:t>Култаевского сельского поселения 17.12.2021 № 221 «О бюджете</w:t>
      </w:r>
      <w:r w:rsidR="005C3F4B" w:rsidRPr="005C3F4B">
        <w:rPr>
          <w:szCs w:val="28"/>
        </w:rPr>
        <w:t xml:space="preserve"> муниципального образования Култаевское сельское поселение на 2022 год и </w:t>
      </w:r>
      <w:r w:rsidR="005C3F4B">
        <w:rPr>
          <w:szCs w:val="28"/>
        </w:rPr>
        <w:t>плановый период 2023-</w:t>
      </w:r>
      <w:r w:rsidR="005C3F4B" w:rsidRPr="005C3F4B">
        <w:rPr>
          <w:szCs w:val="28"/>
        </w:rPr>
        <w:t>2024 годов</w:t>
      </w:r>
      <w:r w:rsidR="00581E0F" w:rsidRPr="00B83675">
        <w:rPr>
          <w:szCs w:val="28"/>
        </w:rPr>
        <w:t xml:space="preserve">» для рассмотрения во втором чтении на заседании Думы </w:t>
      </w:r>
      <w:r w:rsidR="005C3F4B">
        <w:rPr>
          <w:szCs w:val="28"/>
        </w:rPr>
        <w:t>22</w:t>
      </w:r>
      <w:r w:rsidR="00061D5C">
        <w:rPr>
          <w:szCs w:val="28"/>
        </w:rPr>
        <w:t xml:space="preserve"> декабря</w:t>
      </w:r>
      <w:r w:rsidR="00581E0F" w:rsidRPr="00B83675">
        <w:rPr>
          <w:szCs w:val="28"/>
        </w:rPr>
        <w:t xml:space="preserve"> 2022 года.</w:t>
      </w:r>
    </w:p>
    <w:p w:rsidR="00ED7E49" w:rsidRDefault="00ED7E49" w:rsidP="009A30F3">
      <w:pPr>
        <w:ind w:firstLine="709"/>
        <w:jc w:val="both"/>
        <w:rPr>
          <w:szCs w:val="28"/>
        </w:rPr>
      </w:pPr>
      <w:r w:rsidRPr="00581E0F">
        <w:rPr>
          <w:szCs w:val="28"/>
        </w:rPr>
        <w:lastRenderedPageBreak/>
        <w:t xml:space="preserve">6. Контроль за исполнением настоящего решения возложить на комитет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581E0F" w:rsidRPr="00581E0F">
        <w:rPr>
          <w:szCs w:val="28"/>
        </w:rPr>
        <w:t>округа</w:t>
      </w:r>
      <w:r w:rsidRPr="00581E0F">
        <w:rPr>
          <w:szCs w:val="28"/>
        </w:rPr>
        <w:t xml:space="preserve"> по экономическому развитию, бюджету и налогам.</w:t>
      </w:r>
    </w:p>
    <w:p w:rsidR="00061D5C" w:rsidRDefault="00061D5C" w:rsidP="009A30F3">
      <w:pPr>
        <w:ind w:firstLine="709"/>
        <w:jc w:val="both"/>
        <w:rPr>
          <w:szCs w:val="28"/>
        </w:rPr>
      </w:pPr>
    </w:p>
    <w:p w:rsidR="00223F1A" w:rsidRDefault="00223F1A" w:rsidP="009A30F3">
      <w:pPr>
        <w:ind w:firstLine="709"/>
        <w:jc w:val="both"/>
        <w:rPr>
          <w:szCs w:val="28"/>
        </w:rPr>
      </w:pPr>
    </w:p>
    <w:p w:rsidR="00ED7E49" w:rsidRPr="00581E0F" w:rsidRDefault="00ED7E49" w:rsidP="009A30F3">
      <w:pPr>
        <w:tabs>
          <w:tab w:val="right" w:pos="9781"/>
        </w:tabs>
        <w:jc w:val="both"/>
        <w:rPr>
          <w:szCs w:val="28"/>
        </w:rPr>
      </w:pPr>
      <w:r w:rsidRPr="00581E0F">
        <w:rPr>
          <w:szCs w:val="28"/>
        </w:rPr>
        <w:t>Председатель</w:t>
      </w:r>
      <w:r w:rsidR="000C60B1">
        <w:rPr>
          <w:szCs w:val="28"/>
        </w:rPr>
        <w:t xml:space="preserve"> Думы</w:t>
      </w:r>
    </w:p>
    <w:p w:rsidR="00ED7E49" w:rsidRPr="00581E0F" w:rsidRDefault="000C60B1" w:rsidP="009A30F3">
      <w:pPr>
        <w:tabs>
          <w:tab w:val="right" w:pos="9781"/>
        </w:tabs>
        <w:jc w:val="both"/>
        <w:rPr>
          <w:szCs w:val="28"/>
        </w:rPr>
      </w:pPr>
      <w:r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ED7E49" w:rsidRPr="00581E0F">
        <w:rPr>
          <w:szCs w:val="28"/>
        </w:rPr>
        <w:t>Д.В. Гордиенко</w:t>
      </w:r>
    </w:p>
    <w:p w:rsidR="00ED7E49" w:rsidRPr="00BF1B60" w:rsidRDefault="00ED7E49" w:rsidP="009A30F3">
      <w:pPr>
        <w:tabs>
          <w:tab w:val="left" w:pos="5670"/>
        </w:tabs>
        <w:ind w:firstLine="5664"/>
        <w:jc w:val="both"/>
      </w:pPr>
      <w:r w:rsidRPr="00581E0F">
        <w:br w:type="page"/>
      </w:r>
      <w:r w:rsidRPr="00BF1B60">
        <w:lastRenderedPageBreak/>
        <w:t xml:space="preserve">Приложение </w:t>
      </w:r>
    </w:p>
    <w:p w:rsidR="00ED7E49" w:rsidRPr="00BF1B60" w:rsidRDefault="00ED7E49" w:rsidP="009A30F3">
      <w:pPr>
        <w:pStyle w:val="a5"/>
        <w:spacing w:line="240" w:lineRule="auto"/>
        <w:ind w:left="5670" w:firstLine="0"/>
      </w:pPr>
      <w:r w:rsidRPr="00BF1B60">
        <w:t xml:space="preserve">к решению </w:t>
      </w:r>
      <w:r w:rsidR="00581E0F" w:rsidRPr="00BF1B60">
        <w:t>Думы Пермского муниципального округа</w:t>
      </w:r>
      <w:r w:rsidRPr="00BF1B60">
        <w:t xml:space="preserve"> </w:t>
      </w:r>
    </w:p>
    <w:p w:rsidR="00ED7E49" w:rsidRPr="00BF1B60" w:rsidRDefault="00ED7E49" w:rsidP="009A30F3">
      <w:pPr>
        <w:ind w:left="5670"/>
        <w:jc w:val="both"/>
      </w:pPr>
      <w:r w:rsidRPr="00BF1B60">
        <w:t>от</w:t>
      </w:r>
      <w:r w:rsidR="00223F1A">
        <w:t xml:space="preserve"> 22.12.2022 </w:t>
      </w:r>
      <w:r w:rsidRPr="00BF1B60">
        <w:t xml:space="preserve">№ </w:t>
      </w:r>
      <w:r w:rsidR="00223F1A">
        <w:t>75</w:t>
      </w:r>
      <w:r w:rsidRPr="00BF1B60">
        <w:t>-п</w:t>
      </w:r>
    </w:p>
    <w:p w:rsidR="00ED7E49" w:rsidRPr="00BF1B60" w:rsidRDefault="00ED7E49" w:rsidP="009A30F3">
      <w:pPr>
        <w:ind w:left="6663"/>
        <w:jc w:val="both"/>
      </w:pPr>
    </w:p>
    <w:p w:rsidR="00ED7E49" w:rsidRPr="00BF1B60" w:rsidRDefault="00ED7E49" w:rsidP="009A30F3">
      <w:pPr>
        <w:ind w:left="6663"/>
        <w:jc w:val="both"/>
      </w:pPr>
    </w:p>
    <w:p w:rsidR="00ED7E49" w:rsidRPr="00BF1B60" w:rsidRDefault="00ED7E49" w:rsidP="008F2FB4">
      <w:pPr>
        <w:pStyle w:val="a7"/>
        <w:spacing w:after="0" w:line="240" w:lineRule="auto"/>
        <w:jc w:val="center"/>
      </w:pPr>
      <w:r w:rsidRPr="00BF1B60">
        <w:t xml:space="preserve">Проект решения </w:t>
      </w:r>
      <w:r w:rsidR="00581E0F" w:rsidRPr="00BF1B60">
        <w:t>Думы Пермского муниципального округа</w:t>
      </w:r>
    </w:p>
    <w:p w:rsidR="0024174F" w:rsidRPr="00685FAE" w:rsidRDefault="0024174F" w:rsidP="008F2FB4">
      <w:pPr>
        <w:pStyle w:val="a5"/>
        <w:spacing w:line="240" w:lineRule="auto"/>
        <w:ind w:firstLine="708"/>
        <w:jc w:val="center"/>
        <w:rPr>
          <w:rFonts w:eastAsia="Calibri"/>
          <w:b/>
          <w:szCs w:val="28"/>
          <w:lang w:eastAsia="en-US"/>
        </w:rPr>
      </w:pPr>
      <w:r w:rsidRPr="00685FAE">
        <w:rPr>
          <w:b/>
          <w:szCs w:val="28"/>
        </w:rPr>
        <w:t>«</w:t>
      </w:r>
      <w:r w:rsidR="005C3F4B" w:rsidRPr="005C3F4B">
        <w:rPr>
          <w:b/>
          <w:szCs w:val="28"/>
        </w:rPr>
        <w:t xml:space="preserve">О внесении изменений в решение Совета </w:t>
      </w:r>
      <w:r w:rsidR="005C3F4B" w:rsidRPr="00652C58">
        <w:rPr>
          <w:b/>
          <w:szCs w:val="28"/>
        </w:rPr>
        <w:t>депутатов Култаевского сельского поселения 17.12.2021 № 221 «О бюджете муниципального</w:t>
      </w:r>
      <w:r w:rsidR="005C3F4B" w:rsidRPr="005C3F4B">
        <w:rPr>
          <w:b/>
          <w:szCs w:val="28"/>
        </w:rPr>
        <w:t xml:space="preserve"> образования Култаевское сельское поселение на 2022 год и плановый период 2023-2024 годов</w:t>
      </w:r>
      <w:r w:rsidRPr="00685FAE">
        <w:rPr>
          <w:b/>
          <w:szCs w:val="28"/>
        </w:rPr>
        <w:t>»</w:t>
      </w:r>
    </w:p>
    <w:p w:rsidR="0024174F" w:rsidRPr="00BF1B60" w:rsidRDefault="0024174F" w:rsidP="009A30F3">
      <w:pPr>
        <w:pStyle w:val="a5"/>
        <w:spacing w:line="240" w:lineRule="auto"/>
        <w:ind w:firstLine="708"/>
        <w:jc w:val="center"/>
        <w:rPr>
          <w:rFonts w:eastAsia="Calibri"/>
          <w:szCs w:val="28"/>
          <w:highlight w:val="lightGray"/>
          <w:lang w:eastAsia="en-US"/>
        </w:rPr>
      </w:pPr>
    </w:p>
    <w:p w:rsidR="003770F1" w:rsidRPr="003770F1" w:rsidRDefault="003770F1" w:rsidP="003770F1">
      <w:pPr>
        <w:ind w:firstLine="709"/>
        <w:jc w:val="both"/>
        <w:rPr>
          <w:szCs w:val="28"/>
        </w:rPr>
      </w:pPr>
      <w:bookmarkStart w:id="0" w:name="_GoBack"/>
      <w:r w:rsidRPr="003770F1">
        <w:rPr>
          <w:noProof/>
          <w:szCs w:val="28"/>
        </w:rPr>
        <w:t xml:space="preserve">На основании </w:t>
      </w:r>
      <w:r w:rsidRPr="003770F1">
        <w:rPr>
          <w:szCs w:val="28"/>
        </w:rPr>
        <w:t>части 1 статьи 6 Закона Пермского края от 29.04.2022 № 75-ПК «Об образовании нового муниципального образования Пермский муниципальный округ Пермского края»,</w:t>
      </w:r>
    </w:p>
    <w:p w:rsidR="003770F1" w:rsidRPr="003770F1" w:rsidRDefault="003770F1" w:rsidP="003770F1">
      <w:pPr>
        <w:ind w:firstLine="709"/>
        <w:jc w:val="both"/>
        <w:rPr>
          <w:szCs w:val="28"/>
        </w:rPr>
      </w:pPr>
      <w:r w:rsidRPr="003770F1">
        <w:rPr>
          <w:szCs w:val="28"/>
        </w:rPr>
        <w:t>Дума Пермского муниципального округа Пермского края РЕШАЕТ:</w:t>
      </w:r>
    </w:p>
    <w:p w:rsidR="003770F1" w:rsidRPr="003770F1" w:rsidRDefault="003770F1" w:rsidP="003770F1">
      <w:pPr>
        <w:widowControl w:val="0"/>
        <w:tabs>
          <w:tab w:val="left" w:pos="900"/>
        </w:tabs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 xml:space="preserve">1. </w:t>
      </w:r>
      <w:r w:rsidRPr="003770F1">
        <w:rPr>
          <w:szCs w:val="28"/>
          <w:lang w:val="x-none" w:eastAsia="x-none"/>
        </w:rPr>
        <w:t xml:space="preserve">Внести следующие изменения в решение Совета депутатов </w:t>
      </w:r>
      <w:r w:rsidRPr="003770F1">
        <w:rPr>
          <w:szCs w:val="28"/>
          <w:lang w:eastAsia="x-none"/>
        </w:rPr>
        <w:t xml:space="preserve">Култаевского сельского поселения </w:t>
      </w:r>
      <w:r w:rsidRPr="003770F1">
        <w:rPr>
          <w:szCs w:val="28"/>
          <w:lang w:val="x-none" w:eastAsia="x-none"/>
        </w:rPr>
        <w:t>от 17.12.2021 г № 221 «О бюджете муниципального образования Култаевское сельское поселение на 2022 год и на плановый период 2023-2024</w:t>
      </w:r>
      <w:r>
        <w:rPr>
          <w:szCs w:val="28"/>
          <w:lang w:val="x-none" w:eastAsia="x-none"/>
        </w:rPr>
        <w:t xml:space="preserve"> годов»:</w:t>
      </w:r>
    </w:p>
    <w:p w:rsidR="003770F1" w:rsidRPr="003770F1" w:rsidRDefault="003770F1" w:rsidP="003770F1">
      <w:pPr>
        <w:widowControl w:val="0"/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 xml:space="preserve">1.1 </w:t>
      </w:r>
      <w:r w:rsidRPr="003770F1">
        <w:rPr>
          <w:szCs w:val="28"/>
          <w:lang w:val="x-none" w:eastAsia="x-none"/>
        </w:rPr>
        <w:t>Пункт 1 изложить в следующей редакции: Ут</w:t>
      </w:r>
      <w:r>
        <w:rPr>
          <w:szCs w:val="28"/>
          <w:lang w:val="x-none" w:eastAsia="x-none"/>
        </w:rPr>
        <w:t>вердить основные характеристики</w:t>
      </w:r>
      <w:r w:rsidRPr="003770F1">
        <w:rPr>
          <w:szCs w:val="28"/>
          <w:lang w:val="x-none" w:eastAsia="x-none"/>
        </w:rPr>
        <w:t xml:space="preserve"> бюджета Култаевского сельского поселения на 2022 год:</w:t>
      </w:r>
    </w:p>
    <w:p w:rsidR="003770F1" w:rsidRPr="003770F1" w:rsidRDefault="0043178A" w:rsidP="0043178A">
      <w:pPr>
        <w:widowControl w:val="0"/>
        <w:tabs>
          <w:tab w:val="left" w:pos="851"/>
          <w:tab w:val="num" w:pos="1920"/>
        </w:tabs>
        <w:ind w:left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 xml:space="preserve">1) </w:t>
      </w:r>
      <w:r w:rsidR="003770F1" w:rsidRPr="003770F1">
        <w:rPr>
          <w:szCs w:val="28"/>
          <w:lang w:val="x-none" w:eastAsia="x-none"/>
        </w:rPr>
        <w:t xml:space="preserve">прогнозируемый общий объем доходов в сумме </w:t>
      </w:r>
      <w:r w:rsidR="003770F1" w:rsidRPr="003770F1">
        <w:rPr>
          <w:szCs w:val="28"/>
          <w:lang w:eastAsia="x-none"/>
        </w:rPr>
        <w:t>95 994,24</w:t>
      </w:r>
      <w:r w:rsidR="003770F1" w:rsidRPr="003770F1">
        <w:rPr>
          <w:szCs w:val="28"/>
          <w:lang w:val="x-none" w:eastAsia="x-none"/>
        </w:rPr>
        <w:t xml:space="preserve"> тыс. рублей;</w:t>
      </w:r>
    </w:p>
    <w:p w:rsidR="003770F1" w:rsidRPr="003770F1" w:rsidRDefault="0043178A" w:rsidP="0043178A">
      <w:pPr>
        <w:widowControl w:val="0"/>
        <w:tabs>
          <w:tab w:val="left" w:pos="851"/>
          <w:tab w:val="num" w:pos="1920"/>
        </w:tabs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 xml:space="preserve">2) </w:t>
      </w:r>
      <w:r w:rsidR="003770F1" w:rsidRPr="003770F1">
        <w:rPr>
          <w:szCs w:val="28"/>
          <w:lang w:val="x-none" w:eastAsia="x-none"/>
        </w:rPr>
        <w:t xml:space="preserve">общий объем расходов в сумме </w:t>
      </w:r>
      <w:r w:rsidR="003770F1" w:rsidRPr="003770F1">
        <w:rPr>
          <w:szCs w:val="28"/>
          <w:lang w:eastAsia="x-none"/>
        </w:rPr>
        <w:t>98 281,00</w:t>
      </w:r>
      <w:r w:rsidR="003770F1" w:rsidRPr="003770F1">
        <w:rPr>
          <w:szCs w:val="28"/>
          <w:lang w:val="x-none" w:eastAsia="x-none"/>
        </w:rPr>
        <w:t xml:space="preserve"> тыс. рублей;</w:t>
      </w:r>
    </w:p>
    <w:p w:rsidR="003770F1" w:rsidRPr="0043178A" w:rsidRDefault="0043178A" w:rsidP="0043178A">
      <w:pPr>
        <w:pStyle w:val="af5"/>
        <w:widowControl w:val="0"/>
        <w:tabs>
          <w:tab w:val="left" w:pos="851"/>
        </w:tabs>
        <w:ind w:left="0"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>3)</w:t>
      </w:r>
      <w:r w:rsidR="003770F1" w:rsidRPr="0043178A">
        <w:rPr>
          <w:szCs w:val="28"/>
          <w:lang w:val="x-none" w:eastAsia="x-none"/>
        </w:rPr>
        <w:t>дефицит</w:t>
      </w:r>
      <w:r w:rsidR="003770F1" w:rsidRPr="0043178A">
        <w:rPr>
          <w:lang w:val="x-none" w:eastAsia="x-none"/>
        </w:rPr>
        <w:t xml:space="preserve"> </w:t>
      </w:r>
      <w:r w:rsidR="003770F1" w:rsidRPr="0043178A">
        <w:rPr>
          <w:szCs w:val="28"/>
          <w:lang w:val="x-none" w:eastAsia="x-none"/>
        </w:rPr>
        <w:t>на 2022 год в сумме 2 286,76 тыс.руб.</w:t>
      </w:r>
    </w:p>
    <w:p w:rsidR="003770F1" w:rsidRPr="003770F1" w:rsidRDefault="003770F1" w:rsidP="0043178A">
      <w:pPr>
        <w:widowControl w:val="0"/>
        <w:tabs>
          <w:tab w:val="left" w:pos="851"/>
          <w:tab w:val="num" w:pos="1440"/>
        </w:tabs>
        <w:ind w:firstLine="709"/>
        <w:jc w:val="both"/>
        <w:rPr>
          <w:szCs w:val="28"/>
          <w:lang w:val="x-none" w:eastAsia="x-none"/>
        </w:rPr>
      </w:pPr>
      <w:r w:rsidRPr="003770F1">
        <w:rPr>
          <w:szCs w:val="28"/>
          <w:lang w:val="x-none" w:eastAsia="x-none"/>
        </w:rPr>
        <w:t>1.2 Пункт 2 изложить в следующей редакции: Утвердить основные характеристики бюджета Култаевского сельского поселения на 2023 год и на 2024 год:</w:t>
      </w:r>
    </w:p>
    <w:p w:rsidR="003770F1" w:rsidRPr="003770F1" w:rsidRDefault="003770F1" w:rsidP="0043178A">
      <w:pPr>
        <w:widowControl w:val="0"/>
        <w:tabs>
          <w:tab w:val="left" w:pos="851"/>
          <w:tab w:val="num" w:pos="1920"/>
        </w:tabs>
        <w:ind w:left="-142" w:firstLine="709"/>
        <w:jc w:val="both"/>
        <w:rPr>
          <w:szCs w:val="28"/>
          <w:lang w:val="x-none" w:eastAsia="x-none"/>
        </w:rPr>
      </w:pPr>
      <w:r w:rsidRPr="003770F1">
        <w:rPr>
          <w:szCs w:val="28"/>
          <w:lang w:eastAsia="x-none"/>
        </w:rPr>
        <w:t>1)</w:t>
      </w:r>
      <w:r w:rsidRPr="003770F1">
        <w:rPr>
          <w:szCs w:val="28"/>
          <w:lang w:val="x-none" w:eastAsia="x-none"/>
        </w:rPr>
        <w:t>прогнозируемый общий объем доходов бюджета на 2023 год в сумме</w:t>
      </w:r>
      <w:r w:rsidR="0043178A">
        <w:rPr>
          <w:szCs w:val="28"/>
          <w:lang w:eastAsia="x-none"/>
        </w:rPr>
        <w:t xml:space="preserve"> </w:t>
      </w:r>
      <w:r w:rsidRPr="003770F1">
        <w:rPr>
          <w:szCs w:val="28"/>
          <w:lang w:val="x-none" w:eastAsia="x-none"/>
        </w:rPr>
        <w:t>102 185,82 тыс. рублей и на 2024 год в сумме 95</w:t>
      </w:r>
      <w:r w:rsidR="0043178A">
        <w:rPr>
          <w:szCs w:val="28"/>
          <w:lang w:eastAsia="x-none"/>
        </w:rPr>
        <w:t xml:space="preserve"> </w:t>
      </w:r>
      <w:r w:rsidRPr="003770F1">
        <w:rPr>
          <w:szCs w:val="28"/>
          <w:lang w:val="x-none" w:eastAsia="x-none"/>
        </w:rPr>
        <w:t>607,71 тыс. рублей;</w:t>
      </w:r>
    </w:p>
    <w:p w:rsidR="003770F1" w:rsidRPr="003770F1" w:rsidRDefault="003770F1" w:rsidP="0043178A">
      <w:pPr>
        <w:widowControl w:val="0"/>
        <w:tabs>
          <w:tab w:val="center" w:pos="900"/>
        </w:tabs>
        <w:ind w:left="-142" w:firstLine="682"/>
        <w:jc w:val="both"/>
        <w:rPr>
          <w:szCs w:val="28"/>
          <w:lang w:val="x-none" w:eastAsia="x-none"/>
        </w:rPr>
      </w:pPr>
      <w:r w:rsidRPr="003770F1">
        <w:rPr>
          <w:szCs w:val="28"/>
          <w:lang w:eastAsia="x-none"/>
        </w:rPr>
        <w:t>2)</w:t>
      </w:r>
      <w:r w:rsidRPr="003770F1">
        <w:rPr>
          <w:szCs w:val="28"/>
          <w:lang w:val="x-none" w:eastAsia="x-none"/>
        </w:rPr>
        <w:t>общий объем расходов бюджета на 2023 год в сумме</w:t>
      </w:r>
      <w:r w:rsidR="0043178A">
        <w:rPr>
          <w:szCs w:val="28"/>
          <w:lang w:eastAsia="x-none"/>
        </w:rPr>
        <w:t xml:space="preserve"> </w:t>
      </w:r>
      <w:r w:rsidRPr="003770F1">
        <w:rPr>
          <w:szCs w:val="28"/>
          <w:lang w:val="x-none" w:eastAsia="x-none"/>
        </w:rPr>
        <w:t xml:space="preserve">102 185,82 тыс. рублей, в том числе условно утвержденные расходы в сумме </w:t>
      </w:r>
      <w:r w:rsidR="0043178A">
        <w:rPr>
          <w:szCs w:val="28"/>
          <w:lang w:val="x-none" w:eastAsia="x-none"/>
        </w:rPr>
        <w:t xml:space="preserve">2 </w:t>
      </w:r>
      <w:r w:rsidRPr="003770F1">
        <w:rPr>
          <w:szCs w:val="28"/>
          <w:lang w:val="x-none" w:eastAsia="x-none"/>
        </w:rPr>
        <w:t>271,25 и на 2024 год в сумме 95</w:t>
      </w:r>
      <w:r w:rsidR="0043178A">
        <w:rPr>
          <w:szCs w:val="28"/>
          <w:lang w:eastAsia="x-none"/>
        </w:rPr>
        <w:t xml:space="preserve"> </w:t>
      </w:r>
      <w:r w:rsidRPr="003770F1">
        <w:rPr>
          <w:szCs w:val="28"/>
          <w:lang w:val="x-none" w:eastAsia="x-none"/>
        </w:rPr>
        <w:t xml:space="preserve">607,71 тыс. рублей, в том числе условно утвержденные расходы в сумме </w:t>
      </w:r>
      <w:r w:rsidR="0043178A">
        <w:rPr>
          <w:szCs w:val="28"/>
          <w:lang w:val="x-none" w:eastAsia="x-none"/>
        </w:rPr>
        <w:t xml:space="preserve">4 </w:t>
      </w:r>
      <w:r w:rsidRPr="003770F1">
        <w:rPr>
          <w:szCs w:val="28"/>
          <w:lang w:val="x-none" w:eastAsia="x-none"/>
        </w:rPr>
        <w:t>560,62 тыс. рублей;</w:t>
      </w:r>
    </w:p>
    <w:p w:rsidR="003770F1" w:rsidRPr="003770F1" w:rsidRDefault="003770F1" w:rsidP="003770F1">
      <w:pPr>
        <w:widowControl w:val="0"/>
        <w:tabs>
          <w:tab w:val="left" w:pos="851"/>
          <w:tab w:val="num" w:pos="1920"/>
        </w:tabs>
        <w:ind w:left="567"/>
        <w:jc w:val="both"/>
        <w:rPr>
          <w:szCs w:val="28"/>
          <w:lang w:val="x-none" w:eastAsia="x-none"/>
        </w:rPr>
      </w:pPr>
      <w:r w:rsidRPr="003770F1">
        <w:rPr>
          <w:szCs w:val="28"/>
          <w:lang w:eastAsia="x-none"/>
        </w:rPr>
        <w:t>3)</w:t>
      </w:r>
      <w:r w:rsidR="0043178A">
        <w:rPr>
          <w:szCs w:val="28"/>
          <w:lang w:eastAsia="x-none"/>
        </w:rPr>
        <w:t xml:space="preserve"> </w:t>
      </w:r>
      <w:r w:rsidRPr="003770F1">
        <w:rPr>
          <w:szCs w:val="28"/>
          <w:lang w:val="x-none" w:eastAsia="x-none"/>
        </w:rPr>
        <w:t>нулевое значение дефицита</w:t>
      </w:r>
      <w:r w:rsidRPr="003770F1">
        <w:rPr>
          <w:lang w:val="x-none" w:eastAsia="x-none"/>
        </w:rPr>
        <w:t xml:space="preserve"> </w:t>
      </w:r>
      <w:r w:rsidRPr="003770F1">
        <w:rPr>
          <w:szCs w:val="28"/>
          <w:lang w:val="x-none" w:eastAsia="x-none"/>
        </w:rPr>
        <w:t>на 2023 год и нулевое значение дефицита</w:t>
      </w:r>
      <w:r w:rsidRPr="003770F1">
        <w:rPr>
          <w:lang w:val="x-none" w:eastAsia="x-none"/>
        </w:rPr>
        <w:t xml:space="preserve"> </w:t>
      </w:r>
      <w:r w:rsidRPr="003770F1">
        <w:rPr>
          <w:szCs w:val="28"/>
          <w:lang w:val="x-none" w:eastAsia="x-none"/>
        </w:rPr>
        <w:t>на 2024 год.</w:t>
      </w:r>
    </w:p>
    <w:p w:rsidR="003770F1" w:rsidRPr="003770F1" w:rsidRDefault="003770F1" w:rsidP="0043178A">
      <w:pPr>
        <w:ind w:firstLine="709"/>
        <w:jc w:val="both"/>
        <w:rPr>
          <w:szCs w:val="28"/>
        </w:rPr>
      </w:pPr>
      <w:r w:rsidRPr="003770F1">
        <w:rPr>
          <w:szCs w:val="28"/>
        </w:rPr>
        <w:t>1.3. Приложения 2, 3, 6, 7, 8, 9, 10, 11, 13 к решению изложить в новой редакции согласно приложениям 1, 2, 3, 4, 5, 6, 7, 8, 9 к настоящему решению.</w:t>
      </w:r>
    </w:p>
    <w:p w:rsidR="003770F1" w:rsidRPr="003770F1" w:rsidRDefault="003770F1" w:rsidP="0043178A">
      <w:pPr>
        <w:widowControl w:val="0"/>
        <w:tabs>
          <w:tab w:val="left" w:pos="851"/>
        </w:tabs>
        <w:ind w:firstLine="709"/>
        <w:jc w:val="both"/>
        <w:rPr>
          <w:szCs w:val="28"/>
          <w:lang w:eastAsia="x-none"/>
        </w:rPr>
      </w:pPr>
      <w:r w:rsidRPr="003770F1">
        <w:rPr>
          <w:szCs w:val="28"/>
          <w:lang w:eastAsia="x-none"/>
        </w:rPr>
        <w:t xml:space="preserve">1.4. </w:t>
      </w:r>
      <w:r w:rsidRPr="003770F1">
        <w:rPr>
          <w:szCs w:val="28"/>
          <w:lang w:val="x-none" w:eastAsia="x-none"/>
        </w:rPr>
        <w:t xml:space="preserve">Пункт 12 изложить в новой редакции: «Утвердить перечень муниципальных программ Култаевского сельского поселения и объемы их финансирования на 2022 год в сумме </w:t>
      </w:r>
      <w:r w:rsidRPr="003770F1">
        <w:rPr>
          <w:szCs w:val="28"/>
          <w:lang w:eastAsia="x-none"/>
        </w:rPr>
        <w:t>93 667,90</w:t>
      </w:r>
      <w:r w:rsidRPr="003770F1">
        <w:rPr>
          <w:szCs w:val="28"/>
          <w:lang w:val="x-none" w:eastAsia="x-none"/>
        </w:rPr>
        <w:t xml:space="preserve"> тыс. рублей, на 2023 год в сумме 95 791,65 тыс. рублей, на 2024 год в сумме 86 924,17 тыс. рублей согласно приложению </w:t>
      </w:r>
      <w:r w:rsidRPr="003770F1">
        <w:rPr>
          <w:szCs w:val="28"/>
          <w:lang w:eastAsia="x-none"/>
        </w:rPr>
        <w:t>7</w:t>
      </w:r>
      <w:r w:rsidRPr="003770F1">
        <w:rPr>
          <w:szCs w:val="28"/>
          <w:lang w:val="x-none" w:eastAsia="x-none"/>
        </w:rPr>
        <w:t xml:space="preserve"> к настоящему решению».</w:t>
      </w:r>
    </w:p>
    <w:p w:rsidR="003770F1" w:rsidRPr="003770F1" w:rsidRDefault="003770F1" w:rsidP="0043178A">
      <w:pPr>
        <w:widowControl w:val="0"/>
        <w:tabs>
          <w:tab w:val="left" w:pos="851"/>
        </w:tabs>
        <w:ind w:firstLine="709"/>
        <w:jc w:val="both"/>
        <w:rPr>
          <w:szCs w:val="28"/>
          <w:lang w:val="x-none" w:eastAsia="x-none"/>
        </w:rPr>
      </w:pPr>
      <w:r w:rsidRPr="003770F1">
        <w:rPr>
          <w:szCs w:val="28"/>
          <w:lang w:eastAsia="x-none"/>
        </w:rPr>
        <w:t xml:space="preserve">1.5. Пункт 13 </w:t>
      </w:r>
      <w:r w:rsidRPr="003770F1">
        <w:rPr>
          <w:szCs w:val="28"/>
          <w:lang w:val="x-none" w:eastAsia="x-none"/>
        </w:rPr>
        <w:t>изложить в новой редакции</w:t>
      </w:r>
      <w:r w:rsidRPr="003770F1">
        <w:rPr>
          <w:szCs w:val="28"/>
          <w:lang w:eastAsia="x-none"/>
        </w:rPr>
        <w:t>:</w:t>
      </w:r>
      <w:r w:rsidRPr="003770F1">
        <w:rPr>
          <w:szCs w:val="28"/>
          <w:lang w:val="x-none" w:eastAsia="x-none"/>
        </w:rPr>
        <w:t xml:space="preserve"> </w:t>
      </w:r>
      <w:r w:rsidRPr="003770F1">
        <w:rPr>
          <w:szCs w:val="28"/>
          <w:lang w:eastAsia="x-none"/>
        </w:rPr>
        <w:t>«</w:t>
      </w:r>
      <w:r w:rsidRPr="003770F1">
        <w:rPr>
          <w:szCs w:val="28"/>
          <w:lang w:val="x-none" w:eastAsia="x-none"/>
        </w:rPr>
        <w:t xml:space="preserve">Утвердить объем бюджетных ассигнований дорожного фонда Култаевского сельского поселения на 2022 год в </w:t>
      </w:r>
      <w:r w:rsidRPr="003770F1">
        <w:rPr>
          <w:szCs w:val="28"/>
          <w:lang w:val="x-none" w:eastAsia="x-none"/>
        </w:rPr>
        <w:lastRenderedPageBreak/>
        <w:t xml:space="preserve">сумме </w:t>
      </w:r>
      <w:r w:rsidRPr="003770F1">
        <w:rPr>
          <w:szCs w:val="28"/>
          <w:lang w:eastAsia="x-none"/>
        </w:rPr>
        <w:t>13557,54</w:t>
      </w:r>
      <w:r w:rsidRPr="003770F1">
        <w:rPr>
          <w:szCs w:val="28"/>
          <w:lang w:val="x-none" w:eastAsia="x-none"/>
        </w:rPr>
        <w:t xml:space="preserve"> тыс. рублей, на 2023 год в сумме 8 300,000 тыс. рублей, на 2024 год в сумме 8 300,000 тыс. рублей.</w:t>
      </w:r>
      <w:r w:rsidRPr="003770F1">
        <w:rPr>
          <w:szCs w:val="28"/>
          <w:lang w:eastAsia="x-none"/>
        </w:rPr>
        <w:t xml:space="preserve"> </w:t>
      </w:r>
    </w:p>
    <w:p w:rsidR="003770F1" w:rsidRPr="003770F1" w:rsidRDefault="003770F1" w:rsidP="003770F1">
      <w:pPr>
        <w:widowControl w:val="0"/>
        <w:tabs>
          <w:tab w:val="left" w:pos="0"/>
          <w:tab w:val="center" w:pos="709"/>
        </w:tabs>
        <w:ind w:firstLine="567"/>
        <w:jc w:val="both"/>
        <w:rPr>
          <w:szCs w:val="28"/>
          <w:lang w:eastAsia="x-none"/>
        </w:rPr>
      </w:pPr>
      <w:r w:rsidRPr="003770F1">
        <w:rPr>
          <w:szCs w:val="28"/>
          <w:lang w:val="x-none" w:eastAsia="x-none"/>
        </w:rPr>
        <w:t>2.</w:t>
      </w:r>
      <w:r w:rsidRPr="003770F1">
        <w:rPr>
          <w:szCs w:val="28"/>
          <w:lang w:eastAsia="x-none"/>
        </w:rPr>
        <w:t xml:space="preserve"> </w:t>
      </w:r>
      <w:r w:rsidRPr="003770F1">
        <w:rPr>
          <w:szCs w:val="28"/>
          <w:lang w:val="x-none" w:eastAsia="x-none"/>
        </w:rPr>
        <w:t xml:space="preserve">Настоящее решение вступает в силу со дня его официального опубликования в бюллетене муниципального образования «Пермский муниципальный </w:t>
      </w:r>
      <w:r w:rsidRPr="003770F1">
        <w:rPr>
          <w:szCs w:val="28"/>
          <w:lang w:eastAsia="x-none"/>
        </w:rPr>
        <w:t>округ</w:t>
      </w:r>
      <w:r w:rsidRPr="003770F1">
        <w:rPr>
          <w:szCs w:val="28"/>
          <w:lang w:val="x-none" w:eastAsia="x-none"/>
        </w:rPr>
        <w:t>»</w:t>
      </w:r>
      <w:r w:rsidRPr="003770F1">
        <w:rPr>
          <w:szCs w:val="28"/>
          <w:lang w:eastAsia="x-none"/>
        </w:rPr>
        <w:t>.</w:t>
      </w:r>
    </w:p>
    <w:p w:rsidR="008F2FB4" w:rsidRDefault="008F2FB4" w:rsidP="008F2F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F2FB4" w:rsidRPr="00212DAF" w:rsidRDefault="008F2FB4" w:rsidP="008F2FB4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356E25" w:rsidRPr="00212DAF" w:rsidRDefault="00356E25" w:rsidP="008F2FB4">
      <w:pPr>
        <w:jc w:val="both"/>
        <w:rPr>
          <w:szCs w:val="28"/>
        </w:rPr>
      </w:pPr>
      <w:r w:rsidRPr="00212DAF">
        <w:rPr>
          <w:szCs w:val="28"/>
        </w:rPr>
        <w:t>Председатель Думы</w:t>
      </w:r>
    </w:p>
    <w:p w:rsidR="00356E25" w:rsidRPr="00212DAF" w:rsidRDefault="00356E25" w:rsidP="008F2FB4">
      <w:pPr>
        <w:jc w:val="both"/>
        <w:rPr>
          <w:szCs w:val="28"/>
        </w:rPr>
      </w:pPr>
      <w:r w:rsidRPr="00212DAF">
        <w:rPr>
          <w:szCs w:val="28"/>
        </w:rPr>
        <w:t>Пермского муниципального округа</w:t>
      </w:r>
      <w:r w:rsidR="008F2FB4">
        <w:rPr>
          <w:szCs w:val="28"/>
        </w:rPr>
        <w:tab/>
      </w:r>
      <w:r w:rsidR="008F2FB4">
        <w:rPr>
          <w:szCs w:val="28"/>
        </w:rPr>
        <w:tab/>
      </w:r>
      <w:r w:rsidR="008F2FB4">
        <w:rPr>
          <w:szCs w:val="28"/>
        </w:rPr>
        <w:tab/>
      </w:r>
      <w:r w:rsidR="008F2FB4">
        <w:rPr>
          <w:szCs w:val="28"/>
        </w:rPr>
        <w:tab/>
      </w:r>
      <w:r w:rsidR="008F2FB4">
        <w:rPr>
          <w:szCs w:val="28"/>
        </w:rPr>
        <w:tab/>
      </w:r>
      <w:r w:rsidRPr="00212DAF">
        <w:rPr>
          <w:szCs w:val="28"/>
        </w:rPr>
        <w:tab/>
        <w:t>Д.В. Гордиенко</w:t>
      </w:r>
    </w:p>
    <w:p w:rsidR="00356E25" w:rsidRPr="00212DAF" w:rsidRDefault="00356E25" w:rsidP="008F2FB4">
      <w:pPr>
        <w:jc w:val="both"/>
        <w:rPr>
          <w:szCs w:val="28"/>
        </w:rPr>
      </w:pPr>
    </w:p>
    <w:p w:rsidR="00356E25" w:rsidRPr="00212DAF" w:rsidRDefault="005F6FC3" w:rsidP="008F2FB4">
      <w:pPr>
        <w:jc w:val="both"/>
        <w:rPr>
          <w:szCs w:val="28"/>
        </w:rPr>
      </w:pPr>
      <w:r>
        <w:rPr>
          <w:szCs w:val="28"/>
        </w:rPr>
        <w:t>Глава</w:t>
      </w:r>
      <w:r w:rsidR="00356E25" w:rsidRPr="00212DAF">
        <w:rPr>
          <w:szCs w:val="28"/>
        </w:rPr>
        <w:t xml:space="preserve"> муниципального округа -</w:t>
      </w:r>
    </w:p>
    <w:p w:rsidR="00356E25" w:rsidRPr="00212DAF" w:rsidRDefault="00356E25" w:rsidP="008F2FB4">
      <w:pPr>
        <w:jc w:val="both"/>
        <w:rPr>
          <w:szCs w:val="28"/>
        </w:rPr>
      </w:pPr>
      <w:r w:rsidRPr="00212DAF">
        <w:rPr>
          <w:szCs w:val="28"/>
        </w:rPr>
        <w:t>глав</w:t>
      </w:r>
      <w:r w:rsidR="005F6FC3">
        <w:rPr>
          <w:szCs w:val="28"/>
        </w:rPr>
        <w:t>а</w:t>
      </w:r>
      <w:r w:rsidRPr="00212DAF">
        <w:rPr>
          <w:szCs w:val="28"/>
        </w:rPr>
        <w:t xml:space="preserve"> администрации Пермского</w:t>
      </w:r>
    </w:p>
    <w:p w:rsidR="00356E25" w:rsidRPr="00212DAF" w:rsidRDefault="00356E25" w:rsidP="008F2FB4">
      <w:pPr>
        <w:jc w:val="both"/>
        <w:rPr>
          <w:szCs w:val="28"/>
        </w:rPr>
      </w:pPr>
      <w:r w:rsidRPr="00212DAF">
        <w:rPr>
          <w:szCs w:val="28"/>
        </w:rPr>
        <w:t>муниципального округа</w:t>
      </w:r>
      <w:r w:rsidR="008F2FB4">
        <w:rPr>
          <w:szCs w:val="28"/>
        </w:rPr>
        <w:tab/>
      </w:r>
      <w:r w:rsidR="008F2FB4">
        <w:rPr>
          <w:szCs w:val="28"/>
        </w:rPr>
        <w:tab/>
      </w:r>
      <w:r w:rsidR="008F2FB4">
        <w:rPr>
          <w:szCs w:val="28"/>
        </w:rPr>
        <w:tab/>
      </w:r>
      <w:r w:rsidR="008F2FB4">
        <w:rPr>
          <w:szCs w:val="28"/>
        </w:rPr>
        <w:tab/>
      </w:r>
      <w:r w:rsidR="008F2FB4">
        <w:rPr>
          <w:szCs w:val="28"/>
        </w:rPr>
        <w:tab/>
      </w:r>
      <w:r w:rsidR="008F2FB4">
        <w:rPr>
          <w:szCs w:val="28"/>
        </w:rPr>
        <w:tab/>
      </w:r>
      <w:r w:rsidRPr="00212DAF">
        <w:rPr>
          <w:szCs w:val="28"/>
        </w:rPr>
        <w:tab/>
        <w:t>В.Ю. Цветов</w:t>
      </w:r>
    </w:p>
    <w:p w:rsidR="00356E25" w:rsidRPr="00212DAF" w:rsidRDefault="00356E25" w:rsidP="008F2FB4">
      <w:pPr>
        <w:jc w:val="both"/>
        <w:rPr>
          <w:szCs w:val="28"/>
        </w:rPr>
        <w:sectPr w:rsidR="00356E25" w:rsidRPr="00212DAF" w:rsidSect="008F2FB4">
          <w:headerReference w:type="even" r:id="rId9"/>
          <w:footerReference w:type="default" r:id="rId10"/>
          <w:footerReference w:type="first" r:id="rId11"/>
          <w:pgSz w:w="11907" w:h="16840" w:code="9"/>
          <w:pgMar w:top="1134" w:right="567" w:bottom="1134" w:left="1418" w:header="567" w:footer="567" w:gutter="0"/>
          <w:cols w:space="720"/>
          <w:noEndnote/>
          <w:docGrid w:linePitch="326"/>
        </w:sectPr>
      </w:pPr>
      <w:r w:rsidRPr="00212DAF">
        <w:rPr>
          <w:szCs w:val="28"/>
        </w:rPr>
        <w:tab/>
      </w:r>
      <w:r w:rsidRPr="00212DAF">
        <w:rPr>
          <w:szCs w:val="28"/>
        </w:rPr>
        <w:tab/>
        <w:t xml:space="preserve">                          </w:t>
      </w:r>
      <w:bookmarkEnd w:id="0"/>
    </w:p>
    <w:p w:rsidR="00581E0F" w:rsidRDefault="00581E0F" w:rsidP="00AD21B5">
      <w:pPr>
        <w:ind w:left="5670"/>
        <w:jc w:val="right"/>
        <w:rPr>
          <w:szCs w:val="28"/>
        </w:rPr>
      </w:pPr>
    </w:p>
    <w:sectPr w:rsidR="00581E0F" w:rsidSect="003266FA">
      <w:footerReference w:type="default" r:id="rId12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89A" w:rsidRDefault="0091189A" w:rsidP="00DA5614">
      <w:r>
        <w:separator/>
      </w:r>
    </w:p>
  </w:endnote>
  <w:endnote w:type="continuationSeparator" w:id="0">
    <w:p w:rsidR="0091189A" w:rsidRDefault="0091189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C2" w:rsidRDefault="00606DC2" w:rsidP="004646AA">
    <w:pPr>
      <w:pStyle w:val="ae"/>
      <w:jc w:val="right"/>
    </w:pPr>
    <w:r w:rsidRPr="001F1DE8">
      <w:rPr>
        <w:sz w:val="24"/>
        <w:szCs w:val="24"/>
      </w:rPr>
      <w:fldChar w:fldCharType="begin"/>
    </w:r>
    <w:r w:rsidRPr="001F1DE8">
      <w:rPr>
        <w:sz w:val="24"/>
        <w:szCs w:val="24"/>
      </w:rPr>
      <w:instrText>PAGE   \* MERGEFORMAT</w:instrText>
    </w:r>
    <w:r w:rsidRPr="001F1DE8">
      <w:rPr>
        <w:sz w:val="24"/>
        <w:szCs w:val="24"/>
      </w:rPr>
      <w:fldChar w:fldCharType="separate"/>
    </w:r>
    <w:r w:rsidR="00223F1A">
      <w:rPr>
        <w:noProof/>
        <w:sz w:val="24"/>
        <w:szCs w:val="24"/>
      </w:rPr>
      <w:t>4</w:t>
    </w:r>
    <w:r w:rsidRPr="001F1DE8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C2" w:rsidRDefault="00606DC2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223F1A">
      <w:rPr>
        <w:noProof/>
      </w:rPr>
      <w:t>6</w:t>
    </w:r>
    <w:r>
      <w:fldChar w:fldCharType="end"/>
    </w:r>
  </w:p>
  <w:p w:rsidR="00606DC2" w:rsidRDefault="00606DC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C2" w:rsidRDefault="00606DC2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D21B5">
      <w:rPr>
        <w:noProof/>
        <w:sz w:val="24"/>
        <w:szCs w:val="24"/>
      </w:rPr>
      <w:t>34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89A" w:rsidRDefault="0091189A" w:rsidP="00DA5614">
      <w:r>
        <w:separator/>
      </w:r>
    </w:p>
  </w:footnote>
  <w:footnote w:type="continuationSeparator" w:id="0">
    <w:p w:rsidR="0091189A" w:rsidRDefault="0091189A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DC2" w:rsidRDefault="00606DC2">
    <w:pPr>
      <w:pStyle w:val="ac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606DC2" w:rsidRDefault="00606DC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4E206FE"/>
    <w:multiLevelType w:val="hybridMultilevel"/>
    <w:tmpl w:val="C5C83624"/>
    <w:lvl w:ilvl="0" w:tplc="AA6A37B0">
      <w:start w:val="5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84A22B1"/>
    <w:multiLevelType w:val="hybridMultilevel"/>
    <w:tmpl w:val="AA16B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3C8646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05426FF"/>
    <w:multiLevelType w:val="hybridMultilevel"/>
    <w:tmpl w:val="798EA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4872524"/>
    <w:multiLevelType w:val="hybridMultilevel"/>
    <w:tmpl w:val="C9ECE0A0"/>
    <w:lvl w:ilvl="0" w:tplc="18001908">
      <w:start w:val="5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16DE7025"/>
    <w:multiLevelType w:val="hybridMultilevel"/>
    <w:tmpl w:val="B97C47A6"/>
    <w:lvl w:ilvl="0" w:tplc="545A9CA4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F64945"/>
    <w:multiLevelType w:val="multilevel"/>
    <w:tmpl w:val="DF82198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879" w:hanging="46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73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851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1698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hint="default"/>
        <w:sz w:val="28"/>
      </w:rPr>
    </w:lvl>
  </w:abstractNum>
  <w:abstractNum w:abstractNumId="12" w15:restartNumberingAfterBreak="0">
    <w:nsid w:val="2E7917CD"/>
    <w:multiLevelType w:val="hybridMultilevel"/>
    <w:tmpl w:val="D9842A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75394"/>
    <w:multiLevelType w:val="hybridMultilevel"/>
    <w:tmpl w:val="4FC0DD28"/>
    <w:lvl w:ilvl="0" w:tplc="9DE4A604">
      <w:start w:val="17"/>
      <w:numFmt w:val="decimal"/>
      <w:lvlText w:val="%1."/>
      <w:lvlJc w:val="left"/>
      <w:pPr>
        <w:ind w:left="15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0FE3591"/>
    <w:multiLevelType w:val="hybridMultilevel"/>
    <w:tmpl w:val="5C581590"/>
    <w:lvl w:ilvl="0" w:tplc="CE2A9F5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897453"/>
    <w:multiLevelType w:val="hybridMultilevel"/>
    <w:tmpl w:val="C942773E"/>
    <w:lvl w:ilvl="0" w:tplc="7278EB9E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2980846"/>
    <w:multiLevelType w:val="hybridMultilevel"/>
    <w:tmpl w:val="84E4A8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2EA56FB"/>
    <w:multiLevelType w:val="multilevel"/>
    <w:tmpl w:val="670EE9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4F117E3C"/>
    <w:multiLevelType w:val="multilevel"/>
    <w:tmpl w:val="5150E8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C73849"/>
    <w:multiLevelType w:val="hybridMultilevel"/>
    <w:tmpl w:val="4B08FD82"/>
    <w:lvl w:ilvl="0" w:tplc="ED48788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3787AA4"/>
    <w:multiLevelType w:val="multilevel"/>
    <w:tmpl w:val="157EE03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6BA59D9"/>
    <w:multiLevelType w:val="hybridMultilevel"/>
    <w:tmpl w:val="46FC958E"/>
    <w:lvl w:ilvl="0" w:tplc="AE823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D9C0175"/>
    <w:multiLevelType w:val="hybridMultilevel"/>
    <w:tmpl w:val="74485D62"/>
    <w:lvl w:ilvl="0" w:tplc="DE9C8FF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346523E"/>
    <w:multiLevelType w:val="hybridMultilevel"/>
    <w:tmpl w:val="9E221550"/>
    <w:lvl w:ilvl="0" w:tplc="20FA694E">
      <w:start w:val="1"/>
      <w:numFmt w:val="decimal"/>
      <w:lvlText w:val="%1."/>
      <w:lvlJc w:val="left"/>
      <w:pPr>
        <w:ind w:left="1065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84B49BF"/>
    <w:multiLevelType w:val="hybridMultilevel"/>
    <w:tmpl w:val="08144D3C"/>
    <w:lvl w:ilvl="0" w:tplc="A2FE5C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68F66ACF"/>
    <w:multiLevelType w:val="hybridMultilevel"/>
    <w:tmpl w:val="226CE9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71397429"/>
    <w:multiLevelType w:val="hybridMultilevel"/>
    <w:tmpl w:val="E826843A"/>
    <w:lvl w:ilvl="0" w:tplc="EED26DE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79212838"/>
    <w:multiLevelType w:val="hybridMultilevel"/>
    <w:tmpl w:val="2410F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31"/>
  </w:num>
  <w:num w:numId="4">
    <w:abstractNumId w:val="15"/>
  </w:num>
  <w:num w:numId="5">
    <w:abstractNumId w:val="0"/>
  </w:num>
  <w:num w:numId="6">
    <w:abstractNumId w:val="3"/>
  </w:num>
  <w:num w:numId="7">
    <w:abstractNumId w:val="9"/>
  </w:num>
  <w:num w:numId="8">
    <w:abstractNumId w:val="33"/>
  </w:num>
  <w:num w:numId="9">
    <w:abstractNumId w:val="17"/>
  </w:num>
  <w:num w:numId="10">
    <w:abstractNumId w:val="32"/>
  </w:num>
  <w:num w:numId="11">
    <w:abstractNumId w:val="8"/>
  </w:num>
  <w:num w:numId="12">
    <w:abstractNumId w:val="29"/>
  </w:num>
  <w:num w:numId="13">
    <w:abstractNumId w:val="5"/>
  </w:num>
  <w:num w:numId="14">
    <w:abstractNumId w:val="25"/>
  </w:num>
  <w:num w:numId="15">
    <w:abstractNumId w:val="1"/>
  </w:num>
  <w:num w:numId="16">
    <w:abstractNumId w:val="27"/>
  </w:num>
  <w:num w:numId="17">
    <w:abstractNumId w:val="16"/>
  </w:num>
  <w:num w:numId="18">
    <w:abstractNumId w:val="4"/>
  </w:num>
  <w:num w:numId="19">
    <w:abstractNumId w:val="34"/>
  </w:num>
  <w:num w:numId="20">
    <w:abstractNumId w:val="28"/>
  </w:num>
  <w:num w:numId="21">
    <w:abstractNumId w:val="6"/>
  </w:num>
  <w:num w:numId="22">
    <w:abstractNumId w:val="14"/>
  </w:num>
  <w:num w:numId="23">
    <w:abstractNumId w:val="1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4"/>
  </w:num>
  <w:num w:numId="27">
    <w:abstractNumId w:val="7"/>
  </w:num>
  <w:num w:numId="28">
    <w:abstractNumId w:val="13"/>
  </w:num>
  <w:num w:numId="29">
    <w:abstractNumId w:val="12"/>
  </w:num>
  <w:num w:numId="30">
    <w:abstractNumId w:val="22"/>
  </w:num>
  <w:num w:numId="31">
    <w:abstractNumId w:val="23"/>
  </w:num>
  <w:num w:numId="32">
    <w:abstractNumId w:val="19"/>
  </w:num>
  <w:num w:numId="33">
    <w:abstractNumId w:val="11"/>
  </w:num>
  <w:num w:numId="34">
    <w:abstractNumId w:val="2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1D5C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C60B1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75E2C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53BC"/>
    <w:rsid w:val="001C7F8E"/>
    <w:rsid w:val="001D186F"/>
    <w:rsid w:val="001D45FF"/>
    <w:rsid w:val="001D5DEA"/>
    <w:rsid w:val="001F0FCC"/>
    <w:rsid w:val="001F22EB"/>
    <w:rsid w:val="001F3413"/>
    <w:rsid w:val="001F7D2E"/>
    <w:rsid w:val="00205DFF"/>
    <w:rsid w:val="00216907"/>
    <w:rsid w:val="0022156F"/>
    <w:rsid w:val="002217F9"/>
    <w:rsid w:val="00223F1A"/>
    <w:rsid w:val="00223F7B"/>
    <w:rsid w:val="0023189A"/>
    <w:rsid w:val="0023542D"/>
    <w:rsid w:val="00236D0A"/>
    <w:rsid w:val="002409D0"/>
    <w:rsid w:val="0024127C"/>
    <w:rsid w:val="0024174F"/>
    <w:rsid w:val="00241EF9"/>
    <w:rsid w:val="002514A8"/>
    <w:rsid w:val="00256138"/>
    <w:rsid w:val="0026564B"/>
    <w:rsid w:val="002674B5"/>
    <w:rsid w:val="002815AC"/>
    <w:rsid w:val="00290A0F"/>
    <w:rsid w:val="00295B8B"/>
    <w:rsid w:val="00295BF3"/>
    <w:rsid w:val="002A60D6"/>
    <w:rsid w:val="002A721E"/>
    <w:rsid w:val="002B1A2D"/>
    <w:rsid w:val="002C1A0E"/>
    <w:rsid w:val="002C5595"/>
    <w:rsid w:val="002C767A"/>
    <w:rsid w:val="002D35BC"/>
    <w:rsid w:val="002E5F62"/>
    <w:rsid w:val="003023F0"/>
    <w:rsid w:val="00303D8F"/>
    <w:rsid w:val="003043D0"/>
    <w:rsid w:val="003131FA"/>
    <w:rsid w:val="003266FA"/>
    <w:rsid w:val="00327466"/>
    <w:rsid w:val="00332599"/>
    <w:rsid w:val="00332A67"/>
    <w:rsid w:val="00332E76"/>
    <w:rsid w:val="00343EB1"/>
    <w:rsid w:val="003511AE"/>
    <w:rsid w:val="00352835"/>
    <w:rsid w:val="00355BA2"/>
    <w:rsid w:val="00356E25"/>
    <w:rsid w:val="00360E09"/>
    <w:rsid w:val="003623D8"/>
    <w:rsid w:val="00363F18"/>
    <w:rsid w:val="00366605"/>
    <w:rsid w:val="00367904"/>
    <w:rsid w:val="003755CE"/>
    <w:rsid w:val="003770F1"/>
    <w:rsid w:val="00380DE1"/>
    <w:rsid w:val="00381F08"/>
    <w:rsid w:val="003822F8"/>
    <w:rsid w:val="0038327D"/>
    <w:rsid w:val="0038719B"/>
    <w:rsid w:val="0039127A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2868"/>
    <w:rsid w:val="003D528E"/>
    <w:rsid w:val="003F10E8"/>
    <w:rsid w:val="003F4495"/>
    <w:rsid w:val="003F44B2"/>
    <w:rsid w:val="00400A70"/>
    <w:rsid w:val="00406607"/>
    <w:rsid w:val="00417BA7"/>
    <w:rsid w:val="00420604"/>
    <w:rsid w:val="004206FE"/>
    <w:rsid w:val="00421CC6"/>
    <w:rsid w:val="00427371"/>
    <w:rsid w:val="0043178A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646AA"/>
    <w:rsid w:val="00470AFA"/>
    <w:rsid w:val="0048757B"/>
    <w:rsid w:val="0049037E"/>
    <w:rsid w:val="0049130A"/>
    <w:rsid w:val="00494227"/>
    <w:rsid w:val="004942E7"/>
    <w:rsid w:val="00495632"/>
    <w:rsid w:val="004974BF"/>
    <w:rsid w:val="004A42F0"/>
    <w:rsid w:val="004B0B3E"/>
    <w:rsid w:val="004B6B07"/>
    <w:rsid w:val="004D2AA2"/>
    <w:rsid w:val="004E4E31"/>
    <w:rsid w:val="004F3A21"/>
    <w:rsid w:val="00505838"/>
    <w:rsid w:val="005116F5"/>
    <w:rsid w:val="005116F7"/>
    <w:rsid w:val="00512E4C"/>
    <w:rsid w:val="0051671D"/>
    <w:rsid w:val="00523E8B"/>
    <w:rsid w:val="005251A2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0B3A"/>
    <w:rsid w:val="00581E0F"/>
    <w:rsid w:val="00583B22"/>
    <w:rsid w:val="00584C2B"/>
    <w:rsid w:val="00590977"/>
    <w:rsid w:val="005A1177"/>
    <w:rsid w:val="005A1BCF"/>
    <w:rsid w:val="005A5842"/>
    <w:rsid w:val="005C27F9"/>
    <w:rsid w:val="005C2DA0"/>
    <w:rsid w:val="005C3F4B"/>
    <w:rsid w:val="005C428F"/>
    <w:rsid w:val="005C7089"/>
    <w:rsid w:val="005D7AA5"/>
    <w:rsid w:val="005E6154"/>
    <w:rsid w:val="005F0138"/>
    <w:rsid w:val="005F2C65"/>
    <w:rsid w:val="005F4B57"/>
    <w:rsid w:val="005F4FC1"/>
    <w:rsid w:val="005F6FC3"/>
    <w:rsid w:val="00604533"/>
    <w:rsid w:val="00606DC2"/>
    <w:rsid w:val="00612527"/>
    <w:rsid w:val="0061672D"/>
    <w:rsid w:val="00624AD1"/>
    <w:rsid w:val="0063488E"/>
    <w:rsid w:val="00646C78"/>
    <w:rsid w:val="00652C58"/>
    <w:rsid w:val="00654F47"/>
    <w:rsid w:val="006561B7"/>
    <w:rsid w:val="00664759"/>
    <w:rsid w:val="0067033D"/>
    <w:rsid w:val="00672867"/>
    <w:rsid w:val="00672982"/>
    <w:rsid w:val="00677C64"/>
    <w:rsid w:val="00685FAE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3094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D3E98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2DAF"/>
    <w:rsid w:val="00854816"/>
    <w:rsid w:val="00861072"/>
    <w:rsid w:val="00861C17"/>
    <w:rsid w:val="0086688A"/>
    <w:rsid w:val="00867D84"/>
    <w:rsid w:val="00875709"/>
    <w:rsid w:val="008842B2"/>
    <w:rsid w:val="0088484F"/>
    <w:rsid w:val="00887289"/>
    <w:rsid w:val="00894928"/>
    <w:rsid w:val="00894FA9"/>
    <w:rsid w:val="008B4D57"/>
    <w:rsid w:val="008B730F"/>
    <w:rsid w:val="008C1D56"/>
    <w:rsid w:val="008E47AC"/>
    <w:rsid w:val="008E50E8"/>
    <w:rsid w:val="008F2FB4"/>
    <w:rsid w:val="00903693"/>
    <w:rsid w:val="00904FDC"/>
    <w:rsid w:val="009106C8"/>
    <w:rsid w:val="0091189A"/>
    <w:rsid w:val="00911E50"/>
    <w:rsid w:val="00912E18"/>
    <w:rsid w:val="009131B1"/>
    <w:rsid w:val="00915018"/>
    <w:rsid w:val="00920114"/>
    <w:rsid w:val="00920960"/>
    <w:rsid w:val="00930476"/>
    <w:rsid w:val="00941EDB"/>
    <w:rsid w:val="00944C2B"/>
    <w:rsid w:val="00945A9F"/>
    <w:rsid w:val="009462A2"/>
    <w:rsid w:val="00970BF4"/>
    <w:rsid w:val="00990701"/>
    <w:rsid w:val="00991DBF"/>
    <w:rsid w:val="00995E82"/>
    <w:rsid w:val="00996CA3"/>
    <w:rsid w:val="009A1E2A"/>
    <w:rsid w:val="009A30F3"/>
    <w:rsid w:val="009A3B5E"/>
    <w:rsid w:val="009A7BC0"/>
    <w:rsid w:val="009D5A5D"/>
    <w:rsid w:val="009D5ED0"/>
    <w:rsid w:val="009D632D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0D62"/>
    <w:rsid w:val="00A4342D"/>
    <w:rsid w:val="00A44C1A"/>
    <w:rsid w:val="00A52A67"/>
    <w:rsid w:val="00A56A20"/>
    <w:rsid w:val="00A571F8"/>
    <w:rsid w:val="00AA1969"/>
    <w:rsid w:val="00AA6A50"/>
    <w:rsid w:val="00AB03D3"/>
    <w:rsid w:val="00AB54A7"/>
    <w:rsid w:val="00AB6EB1"/>
    <w:rsid w:val="00AC42FA"/>
    <w:rsid w:val="00AD16D0"/>
    <w:rsid w:val="00AD1D11"/>
    <w:rsid w:val="00AD1D17"/>
    <w:rsid w:val="00AD21B5"/>
    <w:rsid w:val="00AD48C8"/>
    <w:rsid w:val="00AD6F08"/>
    <w:rsid w:val="00AE2AE3"/>
    <w:rsid w:val="00AE5D8D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1C63"/>
    <w:rsid w:val="00B7636E"/>
    <w:rsid w:val="00B804A0"/>
    <w:rsid w:val="00B85243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3FCF"/>
    <w:rsid w:val="00BB7219"/>
    <w:rsid w:val="00BC6828"/>
    <w:rsid w:val="00BC7607"/>
    <w:rsid w:val="00BD0D2F"/>
    <w:rsid w:val="00BD45F1"/>
    <w:rsid w:val="00BE4950"/>
    <w:rsid w:val="00BF1B60"/>
    <w:rsid w:val="00C01403"/>
    <w:rsid w:val="00C06726"/>
    <w:rsid w:val="00C075F9"/>
    <w:rsid w:val="00C11508"/>
    <w:rsid w:val="00C210E9"/>
    <w:rsid w:val="00C21B12"/>
    <w:rsid w:val="00C22124"/>
    <w:rsid w:val="00C50DDE"/>
    <w:rsid w:val="00C55E0A"/>
    <w:rsid w:val="00C64C79"/>
    <w:rsid w:val="00C75CF2"/>
    <w:rsid w:val="00C906B3"/>
    <w:rsid w:val="00C9182F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B7FCD"/>
    <w:rsid w:val="00CC4C83"/>
    <w:rsid w:val="00CE1B8E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23942"/>
    <w:rsid w:val="00D30CA9"/>
    <w:rsid w:val="00D32ABB"/>
    <w:rsid w:val="00D440D5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D09"/>
    <w:rsid w:val="00DA2868"/>
    <w:rsid w:val="00DA3DEC"/>
    <w:rsid w:val="00DA5614"/>
    <w:rsid w:val="00DB4283"/>
    <w:rsid w:val="00DC0062"/>
    <w:rsid w:val="00DC7698"/>
    <w:rsid w:val="00DD7E81"/>
    <w:rsid w:val="00DF66AC"/>
    <w:rsid w:val="00E01819"/>
    <w:rsid w:val="00E02F32"/>
    <w:rsid w:val="00E101E4"/>
    <w:rsid w:val="00E11639"/>
    <w:rsid w:val="00E148E4"/>
    <w:rsid w:val="00E156DD"/>
    <w:rsid w:val="00E157A9"/>
    <w:rsid w:val="00E20AFF"/>
    <w:rsid w:val="00E24715"/>
    <w:rsid w:val="00E26088"/>
    <w:rsid w:val="00E26468"/>
    <w:rsid w:val="00E27061"/>
    <w:rsid w:val="00E31AAF"/>
    <w:rsid w:val="00E3552E"/>
    <w:rsid w:val="00E35870"/>
    <w:rsid w:val="00E36075"/>
    <w:rsid w:val="00E36984"/>
    <w:rsid w:val="00E376A0"/>
    <w:rsid w:val="00E40AF9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D7E49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2B6"/>
    <w:rsid w:val="00F41941"/>
    <w:rsid w:val="00F44F4C"/>
    <w:rsid w:val="00F469DA"/>
    <w:rsid w:val="00F50D90"/>
    <w:rsid w:val="00F551CC"/>
    <w:rsid w:val="00F624E4"/>
    <w:rsid w:val="00F62BB3"/>
    <w:rsid w:val="00F66199"/>
    <w:rsid w:val="00F676A7"/>
    <w:rsid w:val="00F706AE"/>
    <w:rsid w:val="00F709D2"/>
    <w:rsid w:val="00F73A18"/>
    <w:rsid w:val="00F843C5"/>
    <w:rsid w:val="00F84A98"/>
    <w:rsid w:val="00F84FD1"/>
    <w:rsid w:val="00F85CEE"/>
    <w:rsid w:val="00F96FE3"/>
    <w:rsid w:val="00FA3C40"/>
    <w:rsid w:val="00FA77DB"/>
    <w:rsid w:val="00FB163F"/>
    <w:rsid w:val="00FB33CE"/>
    <w:rsid w:val="00FB3AA3"/>
    <w:rsid w:val="00FC7FB0"/>
    <w:rsid w:val="00FD1C66"/>
    <w:rsid w:val="00FE1402"/>
    <w:rsid w:val="00FE6CAD"/>
    <w:rsid w:val="00FF40A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F9829"/>
  <w15:docId w15:val="{3FA8AD97-424F-4600-B48A-BA65D8EF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0"/>
    <w:qFormat/>
    <w:rsid w:val="00356E25"/>
    <w:pPr>
      <w:keepNext/>
      <w:jc w:val="center"/>
      <w:outlineLvl w:val="0"/>
    </w:pPr>
    <w:rPr>
      <w:rFonts w:eastAsia="Arial Unicode MS"/>
      <w:b/>
    </w:rPr>
  </w:style>
  <w:style w:type="paragraph" w:styleId="2">
    <w:name w:val="heading 2"/>
    <w:basedOn w:val="a"/>
    <w:next w:val="a"/>
    <w:link w:val="20"/>
    <w:qFormat/>
    <w:rsid w:val="00356E25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ED7E49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b/>
      <w:bCs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290A0F"/>
  </w:style>
  <w:style w:type="character" w:styleId="af0">
    <w:name w:val="Emphasis"/>
    <w:uiPriority w:val="99"/>
    <w:qFormat/>
    <w:rsid w:val="00BF1B60"/>
    <w:rPr>
      <w:rFonts w:cs="Times New Roman"/>
      <w:b/>
      <w:i/>
      <w:color w:val="auto"/>
    </w:rPr>
  </w:style>
  <w:style w:type="paragraph" w:styleId="af1">
    <w:name w:val="Body Text Indent"/>
    <w:basedOn w:val="a"/>
    <w:link w:val="af2"/>
    <w:unhideWhenUsed/>
    <w:rsid w:val="00356E2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356E25"/>
    <w:rPr>
      <w:sz w:val="28"/>
    </w:rPr>
  </w:style>
  <w:style w:type="character" w:customStyle="1" w:styleId="10">
    <w:name w:val="Заголовок 1 Знак"/>
    <w:basedOn w:val="a0"/>
    <w:link w:val="1"/>
    <w:rsid w:val="00356E25"/>
    <w:rPr>
      <w:rFonts w:eastAsia="Arial Unicode MS"/>
      <w:b/>
      <w:sz w:val="28"/>
    </w:rPr>
  </w:style>
  <w:style w:type="character" w:customStyle="1" w:styleId="20">
    <w:name w:val="Заголовок 2 Знак"/>
    <w:basedOn w:val="a0"/>
    <w:link w:val="2"/>
    <w:rsid w:val="00356E25"/>
    <w:rPr>
      <w:b/>
      <w:bCs/>
      <w:sz w:val="24"/>
      <w:szCs w:val="24"/>
    </w:rPr>
  </w:style>
  <w:style w:type="paragraph" w:customStyle="1" w:styleId="ConsPlusNonformat">
    <w:name w:val="ConsPlusNonformat"/>
    <w:rsid w:val="00356E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356E25"/>
    <w:rPr>
      <w:szCs w:val="24"/>
    </w:rPr>
  </w:style>
  <w:style w:type="character" w:customStyle="1" w:styleId="22">
    <w:name w:val="Основной текст 2 Знак"/>
    <w:basedOn w:val="a0"/>
    <w:link w:val="21"/>
    <w:rsid w:val="00356E25"/>
    <w:rPr>
      <w:sz w:val="28"/>
      <w:szCs w:val="24"/>
    </w:rPr>
  </w:style>
  <w:style w:type="character" w:styleId="af3">
    <w:name w:val="FollowedHyperlink"/>
    <w:uiPriority w:val="99"/>
    <w:unhideWhenUsed/>
    <w:rsid w:val="00356E25"/>
    <w:rPr>
      <w:color w:val="800080"/>
      <w:u w:val="single"/>
    </w:rPr>
  </w:style>
  <w:style w:type="paragraph" w:customStyle="1" w:styleId="xl71">
    <w:name w:val="xl71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356E25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356E2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120">
    <w:name w:val="xl12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356E25"/>
    <w:pPr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1">
    <w:name w:val="xl131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2">
    <w:name w:val="xl13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356E2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356E2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356E25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356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356E2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0">
    <w:name w:val="xl140"/>
    <w:basedOn w:val="a"/>
    <w:rsid w:val="00356E25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356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356E2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356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356E2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356E2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3">
    <w:name w:val="xl153"/>
    <w:basedOn w:val="a"/>
    <w:rsid w:val="00356E25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356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356E2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af4">
    <w:name w:val="page number"/>
    <w:rsid w:val="00356E25"/>
  </w:style>
  <w:style w:type="paragraph" w:styleId="af5">
    <w:name w:val="List Paragraph"/>
    <w:basedOn w:val="a"/>
    <w:uiPriority w:val="34"/>
    <w:qFormat/>
    <w:rsid w:val="00377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4961-F244-4AA0-B77B-FA67F3E6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321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65</cp:revision>
  <cp:lastPrinted>2022-12-24T05:25:00Z</cp:lastPrinted>
  <dcterms:created xsi:type="dcterms:W3CDTF">2022-10-11T11:06:00Z</dcterms:created>
  <dcterms:modified xsi:type="dcterms:W3CDTF">2022-12-24T05:25:00Z</dcterms:modified>
</cp:coreProperties>
</file>